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86D" w:rsidRPr="00D1386D" w:rsidRDefault="00D1386D" w:rsidP="00D1386D">
      <w:pPr>
        <w:spacing w:line="360" w:lineRule="auto"/>
        <w:jc w:val="center"/>
        <w:outlineLvl w:val="0"/>
        <w:rPr>
          <w:rFonts w:ascii="Times New Roman" w:hAnsi="Times New Roman" w:cs="Times New Roman"/>
          <w:lang w:val="en-US"/>
        </w:rPr>
      </w:pPr>
      <w:proofErr w:type="spellStart"/>
      <w:r w:rsidRPr="00D1386D">
        <w:rPr>
          <w:rFonts w:ascii="Times New Roman" w:hAnsi="Times New Roman" w:cs="Times New Roman"/>
          <w:lang w:val="en-US"/>
        </w:rPr>
        <w:t>Ministerul</w:t>
      </w:r>
      <w:proofErr w:type="spellEnd"/>
      <w:r w:rsidRPr="00D1386D">
        <w:rPr>
          <w:rFonts w:ascii="Times New Roman" w:hAnsi="Times New Roman" w:cs="Times New Roman"/>
          <w:lang w:val="en-US"/>
        </w:rPr>
        <w:t xml:space="preserve"> </w:t>
      </w:r>
      <w:proofErr w:type="spellStart"/>
      <w:r w:rsidRPr="00D1386D">
        <w:rPr>
          <w:rFonts w:ascii="Times New Roman" w:hAnsi="Times New Roman" w:cs="Times New Roman"/>
          <w:lang w:val="en-US"/>
        </w:rPr>
        <w:t>Educaţiei</w:t>
      </w:r>
      <w:proofErr w:type="spellEnd"/>
      <w:r w:rsidRPr="00D1386D">
        <w:rPr>
          <w:rFonts w:ascii="Times New Roman" w:hAnsi="Times New Roman" w:cs="Times New Roman"/>
          <w:lang w:val="en-US"/>
        </w:rPr>
        <w:t xml:space="preserve"> al </w:t>
      </w:r>
      <w:proofErr w:type="spellStart"/>
      <w:r w:rsidRPr="00D1386D">
        <w:rPr>
          <w:rFonts w:ascii="Times New Roman" w:hAnsi="Times New Roman" w:cs="Times New Roman"/>
          <w:lang w:val="en-US"/>
        </w:rPr>
        <w:t>Republicii</w:t>
      </w:r>
      <w:proofErr w:type="spellEnd"/>
      <w:r w:rsidRPr="00D1386D">
        <w:rPr>
          <w:rFonts w:ascii="Times New Roman" w:hAnsi="Times New Roman" w:cs="Times New Roman"/>
          <w:lang w:val="en-US"/>
        </w:rPr>
        <w:t xml:space="preserve"> Moldova</w:t>
      </w:r>
    </w:p>
    <w:p w:rsidR="00D1386D" w:rsidRPr="00D1386D" w:rsidRDefault="00D1386D" w:rsidP="00D1386D">
      <w:pPr>
        <w:spacing w:line="360" w:lineRule="auto"/>
        <w:jc w:val="center"/>
        <w:outlineLvl w:val="0"/>
        <w:rPr>
          <w:rFonts w:ascii="Times New Roman" w:hAnsi="Times New Roman" w:cs="Times New Roman"/>
          <w:lang w:val="en-US"/>
        </w:rPr>
      </w:pPr>
      <w:proofErr w:type="spellStart"/>
      <w:r w:rsidRPr="00D1386D">
        <w:rPr>
          <w:rFonts w:ascii="Times New Roman" w:hAnsi="Times New Roman" w:cs="Times New Roman"/>
          <w:lang w:val="en-US"/>
        </w:rPr>
        <w:t>Universitatea</w:t>
      </w:r>
      <w:proofErr w:type="spellEnd"/>
      <w:r w:rsidRPr="00D1386D">
        <w:rPr>
          <w:rFonts w:ascii="Times New Roman" w:hAnsi="Times New Roman" w:cs="Times New Roman"/>
          <w:lang w:val="en-US"/>
        </w:rPr>
        <w:t xml:space="preserve"> </w:t>
      </w:r>
      <w:proofErr w:type="spellStart"/>
      <w:r w:rsidRPr="00D1386D">
        <w:rPr>
          <w:rFonts w:ascii="Times New Roman" w:hAnsi="Times New Roman" w:cs="Times New Roman"/>
          <w:lang w:val="en-US"/>
        </w:rPr>
        <w:t>Tehnică</w:t>
      </w:r>
      <w:proofErr w:type="spellEnd"/>
      <w:r w:rsidRPr="00D1386D">
        <w:rPr>
          <w:rFonts w:ascii="Times New Roman" w:hAnsi="Times New Roman" w:cs="Times New Roman"/>
          <w:lang w:val="en-US"/>
        </w:rPr>
        <w:t xml:space="preserve"> a </w:t>
      </w:r>
      <w:proofErr w:type="spellStart"/>
      <w:r w:rsidRPr="00D1386D">
        <w:rPr>
          <w:rFonts w:ascii="Times New Roman" w:hAnsi="Times New Roman" w:cs="Times New Roman"/>
          <w:lang w:val="en-US"/>
        </w:rPr>
        <w:t>Moldovei</w:t>
      </w:r>
      <w:proofErr w:type="spellEnd"/>
    </w:p>
    <w:p w:rsidR="00D1386D" w:rsidRPr="00D1386D" w:rsidRDefault="00D1386D" w:rsidP="00D1386D">
      <w:pPr>
        <w:spacing w:line="360" w:lineRule="auto"/>
        <w:jc w:val="center"/>
        <w:outlineLvl w:val="0"/>
        <w:rPr>
          <w:rFonts w:ascii="Times New Roman" w:hAnsi="Times New Roman" w:cs="Times New Roman"/>
          <w:lang w:val="en-US"/>
        </w:rPr>
      </w:pPr>
      <w:proofErr w:type="spellStart"/>
      <w:r w:rsidRPr="00D1386D">
        <w:rPr>
          <w:rFonts w:ascii="Times New Roman" w:hAnsi="Times New Roman" w:cs="Times New Roman"/>
          <w:lang w:val="en-US"/>
        </w:rPr>
        <w:t>Facultatea</w:t>
      </w:r>
      <w:proofErr w:type="spellEnd"/>
      <w:r w:rsidRPr="00D1386D">
        <w:rPr>
          <w:rFonts w:ascii="Times New Roman" w:hAnsi="Times New Roman" w:cs="Times New Roman"/>
          <w:lang w:val="en-US"/>
        </w:rPr>
        <w:t xml:space="preserve"> de </w:t>
      </w:r>
      <w:proofErr w:type="spellStart"/>
      <w:r w:rsidRPr="00D1386D">
        <w:rPr>
          <w:rFonts w:ascii="Times New Roman" w:hAnsi="Times New Roman" w:cs="Times New Roman"/>
          <w:lang w:val="en-US"/>
        </w:rPr>
        <w:t>Energetică</w:t>
      </w:r>
      <w:proofErr w:type="spellEnd"/>
    </w:p>
    <w:p w:rsidR="00D1386D" w:rsidRPr="00D1386D" w:rsidRDefault="00D1386D" w:rsidP="00D1386D">
      <w:pPr>
        <w:spacing w:line="360" w:lineRule="auto"/>
        <w:jc w:val="center"/>
        <w:outlineLvl w:val="0"/>
        <w:rPr>
          <w:rFonts w:ascii="Times New Roman" w:hAnsi="Times New Roman" w:cs="Times New Roman"/>
          <w:lang w:val="en-US"/>
        </w:rPr>
      </w:pPr>
      <w:proofErr w:type="spellStart"/>
      <w:r w:rsidRPr="00D1386D">
        <w:rPr>
          <w:rFonts w:ascii="Times New Roman" w:hAnsi="Times New Roman" w:cs="Times New Roman"/>
          <w:lang w:val="en-US"/>
        </w:rPr>
        <w:t>Catedra</w:t>
      </w:r>
      <w:proofErr w:type="spellEnd"/>
      <w:r w:rsidRPr="00D1386D">
        <w:rPr>
          <w:rFonts w:ascii="Times New Roman" w:hAnsi="Times New Roman" w:cs="Times New Roman"/>
          <w:lang w:val="en-US"/>
        </w:rPr>
        <w:t xml:space="preserve"> </w:t>
      </w:r>
      <w:proofErr w:type="gramStart"/>
      <w:r w:rsidRPr="00D1386D">
        <w:rPr>
          <w:rFonts w:ascii="Times New Roman" w:hAnsi="Times New Roman" w:cs="Times New Roman"/>
          <w:lang w:val="en-US"/>
        </w:rPr>
        <w:t>,,</w:t>
      </w:r>
      <w:proofErr w:type="spellStart"/>
      <w:r w:rsidRPr="00D1386D">
        <w:rPr>
          <w:rFonts w:ascii="Times New Roman" w:hAnsi="Times New Roman" w:cs="Times New Roman"/>
          <w:lang w:val="en-US"/>
        </w:rPr>
        <w:t>E</w:t>
      </w:r>
      <w:r>
        <w:rPr>
          <w:rFonts w:ascii="Times New Roman" w:hAnsi="Times New Roman" w:cs="Times New Roman"/>
          <w:lang w:val="en-US"/>
        </w:rPr>
        <w:t>lectroenergetica</w:t>
      </w:r>
      <w:proofErr w:type="spellEnd"/>
      <w:r w:rsidRPr="00D1386D">
        <w:rPr>
          <w:rFonts w:ascii="Times New Roman" w:hAnsi="Times New Roman" w:cs="Times New Roman"/>
          <w:lang w:val="en-US"/>
        </w:rPr>
        <w:t>’’</w:t>
      </w:r>
      <w:proofErr w:type="gramEnd"/>
    </w:p>
    <w:p w:rsidR="00D1386D" w:rsidRPr="00D1386D" w:rsidRDefault="00D1386D" w:rsidP="00D1386D">
      <w:pPr>
        <w:spacing w:after="0"/>
        <w:ind w:right="2098"/>
        <w:jc w:val="center"/>
        <w:rPr>
          <w:rFonts w:ascii="Times New Roman" w:hAnsi="Times New Roman" w:cs="Times New Roman"/>
          <w:lang w:val="en-US"/>
        </w:rPr>
      </w:pPr>
    </w:p>
    <w:p w:rsidR="00D1386D" w:rsidRPr="00D1386D" w:rsidRDefault="00D1386D" w:rsidP="00D1386D">
      <w:pPr>
        <w:spacing w:after="0"/>
        <w:jc w:val="center"/>
        <w:rPr>
          <w:rFonts w:ascii="Times New Roman" w:hAnsi="Times New Roman" w:cs="Times New Roman"/>
          <w:szCs w:val="28"/>
          <w:lang w:val="en-US"/>
        </w:rPr>
      </w:pPr>
    </w:p>
    <w:p w:rsidR="00D1386D" w:rsidRPr="00D1386D" w:rsidRDefault="00D1386D" w:rsidP="00D1386D">
      <w:pPr>
        <w:spacing w:after="0"/>
        <w:jc w:val="center"/>
        <w:rPr>
          <w:rFonts w:ascii="Times New Roman" w:hAnsi="Times New Roman" w:cs="Times New Roman"/>
          <w:szCs w:val="28"/>
          <w:lang w:val="en-US"/>
        </w:rPr>
      </w:pPr>
    </w:p>
    <w:p w:rsidR="00D1386D" w:rsidRPr="00D1386D" w:rsidRDefault="00D1386D" w:rsidP="00D1386D">
      <w:pPr>
        <w:spacing w:after="0"/>
        <w:jc w:val="center"/>
        <w:rPr>
          <w:rFonts w:ascii="Times New Roman" w:hAnsi="Times New Roman" w:cs="Times New Roman"/>
          <w:szCs w:val="28"/>
          <w:lang w:val="en-US"/>
        </w:rPr>
      </w:pPr>
    </w:p>
    <w:p w:rsidR="00D1386D" w:rsidRPr="00D1386D" w:rsidRDefault="00D1386D" w:rsidP="00D1386D">
      <w:pPr>
        <w:spacing w:after="0"/>
        <w:jc w:val="center"/>
        <w:rPr>
          <w:rFonts w:ascii="Times New Roman" w:hAnsi="Times New Roman" w:cs="Times New Roman"/>
          <w:szCs w:val="28"/>
          <w:lang w:val="en-US"/>
        </w:rPr>
      </w:pPr>
    </w:p>
    <w:p w:rsidR="00D1386D" w:rsidRPr="00D1386D" w:rsidRDefault="00D1386D" w:rsidP="00D1386D">
      <w:pPr>
        <w:spacing w:after="0"/>
        <w:jc w:val="center"/>
        <w:rPr>
          <w:rFonts w:ascii="Times New Roman" w:hAnsi="Times New Roman" w:cs="Times New Roman"/>
          <w:szCs w:val="28"/>
          <w:lang w:val="en-US"/>
        </w:rPr>
      </w:pPr>
    </w:p>
    <w:p w:rsidR="00D1386D" w:rsidRDefault="005076B1" w:rsidP="00D1386D">
      <w:pPr>
        <w:spacing w:after="0" w:line="240" w:lineRule="auto"/>
        <w:jc w:val="center"/>
        <w:rPr>
          <w:rFonts w:ascii="Times New Roman" w:hAnsi="Times New Roman" w:cs="Times New Roman"/>
          <w:b/>
          <w:sz w:val="56"/>
          <w:lang w:val="en-US"/>
        </w:rPr>
      </w:pPr>
      <w:r>
        <w:rPr>
          <w:rFonts w:ascii="Times New Roman" w:hAnsi="Times New Roman" w:cs="Times New Roman"/>
          <w:b/>
          <w:sz w:val="56"/>
          <w:lang w:val="en-US"/>
        </w:rPr>
        <w:t>REFERAT</w:t>
      </w:r>
    </w:p>
    <w:p w:rsidR="005076B1" w:rsidRDefault="005076B1" w:rsidP="00D1386D">
      <w:pPr>
        <w:spacing w:after="0" w:line="240" w:lineRule="auto"/>
        <w:jc w:val="center"/>
        <w:rPr>
          <w:rFonts w:ascii="Times New Roman" w:hAnsi="Times New Roman" w:cs="Times New Roman"/>
          <w:b/>
          <w:sz w:val="56"/>
          <w:lang w:val="en-US"/>
        </w:rPr>
      </w:pPr>
    </w:p>
    <w:p w:rsidR="005076B1" w:rsidRDefault="005076B1" w:rsidP="005076B1">
      <w:pPr>
        <w:shd w:val="clear" w:color="auto" w:fill="FFFFFF"/>
        <w:spacing w:before="100" w:beforeAutospacing="1" w:after="100" w:afterAutospacing="1" w:line="240" w:lineRule="auto"/>
        <w:jc w:val="both"/>
        <w:rPr>
          <w:rFonts w:ascii="Times New Roman" w:eastAsia="Times New Roman" w:hAnsi="Times New Roman" w:cs="Times New Roman"/>
          <w:b/>
          <w:bCs/>
          <w:i/>
          <w:iCs/>
          <w:color w:val="000000" w:themeColor="text1"/>
          <w:lang w:val="en-US" w:eastAsia="ru-RU"/>
        </w:rPr>
      </w:pPr>
    </w:p>
    <w:p w:rsidR="005076B1" w:rsidRPr="00080C6E" w:rsidRDefault="005076B1" w:rsidP="005076B1">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lang w:val="en-US" w:eastAsia="ru-RU"/>
        </w:rPr>
      </w:pPr>
      <w:r w:rsidRPr="005076B1">
        <w:rPr>
          <w:rFonts w:ascii="Times New Roman" w:eastAsia="Times New Roman" w:hAnsi="Times New Roman" w:cs="Times New Roman"/>
          <w:b/>
          <w:bCs/>
          <w:iCs/>
          <w:color w:val="000000" w:themeColor="text1"/>
          <w:lang w:val="en-US" w:eastAsia="ru-RU"/>
        </w:rPr>
        <w:t>TEMA:</w:t>
      </w:r>
      <w:r w:rsidRPr="00080C6E">
        <w:rPr>
          <w:rFonts w:ascii="Times New Roman" w:eastAsia="Times New Roman" w:hAnsi="Times New Roman" w:cs="Times New Roman"/>
          <w:b/>
          <w:bCs/>
          <w:i/>
          <w:iCs/>
          <w:color w:val="000000" w:themeColor="text1"/>
          <w:lang w:val="en-US" w:eastAsia="ru-RU"/>
        </w:rPr>
        <w:t> </w:t>
      </w:r>
      <w:r w:rsidRPr="00080C6E">
        <w:rPr>
          <w:rFonts w:ascii="Times New Roman" w:eastAsia="Times New Roman" w:hAnsi="Times New Roman" w:cs="Times New Roman"/>
          <w:b/>
          <w:bCs/>
          <w:i/>
          <w:iCs/>
          <w:color w:val="000000" w:themeColor="text1"/>
          <w:lang w:val="ro-RO" w:eastAsia="ru-RU"/>
        </w:rPr>
        <w:t>SURSA DE PUTERE CU CONVERTOR REZONANT PENTRU</w:t>
      </w:r>
    </w:p>
    <w:p w:rsidR="005076B1" w:rsidRPr="00080C6E" w:rsidRDefault="005076B1" w:rsidP="005076B1">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b/>
          <w:bCs/>
          <w:i/>
          <w:iCs/>
          <w:color w:val="000000" w:themeColor="text1"/>
          <w:lang w:val="ro-RO" w:eastAsia="ru-RU"/>
        </w:rPr>
        <w:t>SUDAREA CU ARC ELECTRIC</w:t>
      </w:r>
    </w:p>
    <w:p w:rsidR="00D1386D" w:rsidRPr="00D1386D" w:rsidRDefault="00D1386D" w:rsidP="005076B1">
      <w:pPr>
        <w:spacing w:before="240" w:after="0" w:line="360" w:lineRule="auto"/>
        <w:jc w:val="center"/>
        <w:rPr>
          <w:rFonts w:ascii="Times New Roman" w:hAnsi="Times New Roman" w:cs="Times New Roman"/>
          <w:b/>
          <w:sz w:val="24"/>
          <w:lang w:val="en-US"/>
        </w:rPr>
      </w:pPr>
      <w:proofErr w:type="gramStart"/>
      <w:r w:rsidRPr="00D1386D">
        <w:rPr>
          <w:rFonts w:ascii="Times New Roman" w:hAnsi="Times New Roman" w:cs="Times New Roman"/>
          <w:b/>
          <w:sz w:val="24"/>
          <w:lang w:val="en-US"/>
        </w:rPr>
        <w:t>la</w:t>
      </w:r>
      <w:proofErr w:type="gramEnd"/>
      <w:r w:rsidRPr="00D1386D">
        <w:rPr>
          <w:rFonts w:ascii="Times New Roman" w:hAnsi="Times New Roman" w:cs="Times New Roman"/>
          <w:b/>
          <w:sz w:val="24"/>
          <w:lang w:val="en-US"/>
        </w:rPr>
        <w:t xml:space="preserve"> </w:t>
      </w:r>
      <w:proofErr w:type="spellStart"/>
      <w:r w:rsidRPr="00D1386D">
        <w:rPr>
          <w:rFonts w:ascii="Times New Roman" w:hAnsi="Times New Roman" w:cs="Times New Roman"/>
          <w:b/>
          <w:sz w:val="24"/>
          <w:lang w:val="en-US"/>
        </w:rPr>
        <w:t>disciplina</w:t>
      </w:r>
      <w:proofErr w:type="spellEnd"/>
    </w:p>
    <w:p w:rsidR="00D1386D" w:rsidRPr="00D1386D" w:rsidRDefault="00D1386D" w:rsidP="00D1386D">
      <w:pPr>
        <w:spacing w:after="0" w:line="360" w:lineRule="auto"/>
        <w:jc w:val="center"/>
        <w:rPr>
          <w:rFonts w:ascii="Times New Roman" w:hAnsi="Times New Roman" w:cs="Times New Roman"/>
          <w:b/>
          <w:sz w:val="44"/>
          <w:lang w:val="ro-RO"/>
        </w:rPr>
      </w:pPr>
      <w:proofErr w:type="spellStart"/>
      <w:r>
        <w:rPr>
          <w:rFonts w:ascii="Times New Roman" w:hAnsi="Times New Roman" w:cs="Times New Roman"/>
          <w:b/>
          <w:sz w:val="44"/>
          <w:lang w:val="en-US"/>
        </w:rPr>
        <w:t>Convertoare</w:t>
      </w:r>
      <w:proofErr w:type="spellEnd"/>
      <w:r>
        <w:rPr>
          <w:rFonts w:ascii="Times New Roman" w:hAnsi="Times New Roman" w:cs="Times New Roman"/>
          <w:b/>
          <w:sz w:val="44"/>
          <w:lang w:val="en-US"/>
        </w:rPr>
        <w:t xml:space="preserve"> </w:t>
      </w:r>
      <w:r>
        <w:rPr>
          <w:rFonts w:ascii="Times New Roman" w:hAnsi="Times New Roman" w:cs="Times New Roman"/>
          <w:b/>
          <w:sz w:val="44"/>
          <w:lang w:val="ro-RO"/>
        </w:rPr>
        <w:t>şi echipament electronic avansat</w:t>
      </w:r>
    </w:p>
    <w:p w:rsidR="00D1386D" w:rsidRPr="00D1386D" w:rsidRDefault="00D1386D" w:rsidP="00D1386D">
      <w:pPr>
        <w:spacing w:after="0" w:line="360" w:lineRule="auto"/>
        <w:jc w:val="center"/>
        <w:rPr>
          <w:rFonts w:ascii="Times New Roman" w:hAnsi="Times New Roman" w:cs="Times New Roman"/>
          <w:b/>
          <w:sz w:val="44"/>
          <w:lang w:val="en-US"/>
        </w:rPr>
      </w:pPr>
    </w:p>
    <w:p w:rsidR="00D1386D" w:rsidRPr="00D1386D" w:rsidRDefault="00D1386D" w:rsidP="00D1386D">
      <w:pPr>
        <w:spacing w:after="0" w:line="360" w:lineRule="auto"/>
        <w:jc w:val="center"/>
        <w:rPr>
          <w:rFonts w:ascii="Times New Roman" w:hAnsi="Times New Roman" w:cs="Times New Roman"/>
          <w:b/>
          <w:sz w:val="44"/>
          <w:lang w:val="en-US"/>
        </w:rPr>
      </w:pPr>
    </w:p>
    <w:p w:rsidR="00D1386D" w:rsidRPr="00D1386D" w:rsidRDefault="00D1386D" w:rsidP="00D1386D">
      <w:pPr>
        <w:spacing w:after="0"/>
        <w:jc w:val="center"/>
        <w:rPr>
          <w:rFonts w:ascii="Times New Roman" w:hAnsi="Times New Roman" w:cs="Times New Roman"/>
          <w:b/>
          <w:sz w:val="32"/>
          <w:lang w:val="en-US"/>
        </w:rPr>
      </w:pPr>
    </w:p>
    <w:p w:rsidR="00D1386D" w:rsidRPr="00D1386D" w:rsidRDefault="00D1386D" w:rsidP="00D1386D">
      <w:pPr>
        <w:spacing w:after="0"/>
        <w:jc w:val="center"/>
        <w:rPr>
          <w:rFonts w:ascii="Times New Roman" w:hAnsi="Times New Roman" w:cs="Times New Roman"/>
          <w:szCs w:val="28"/>
          <w:lang w:val="en-US"/>
        </w:rPr>
      </w:pPr>
    </w:p>
    <w:p w:rsidR="00D1386D" w:rsidRPr="00D1386D" w:rsidRDefault="00D1386D" w:rsidP="00D1386D">
      <w:pPr>
        <w:tabs>
          <w:tab w:val="left" w:pos="7740"/>
        </w:tabs>
        <w:spacing w:after="120" w:line="360" w:lineRule="auto"/>
        <w:rPr>
          <w:rFonts w:ascii="Times New Roman" w:hAnsi="Times New Roman" w:cs="Times New Roman"/>
          <w:lang w:val="en-US"/>
        </w:rPr>
      </w:pPr>
      <w:r w:rsidRPr="00D1386D">
        <w:rPr>
          <w:rFonts w:ascii="Times New Roman" w:hAnsi="Times New Roman" w:cs="Times New Roman"/>
          <w:sz w:val="28"/>
          <w:szCs w:val="28"/>
          <w:lang w:val="en-US"/>
        </w:rPr>
        <w:t xml:space="preserve">A </w:t>
      </w:r>
      <w:proofErr w:type="spellStart"/>
      <w:r w:rsidRPr="00D1386D">
        <w:rPr>
          <w:rFonts w:ascii="Times New Roman" w:hAnsi="Times New Roman" w:cs="Times New Roman"/>
          <w:sz w:val="28"/>
          <w:szCs w:val="28"/>
          <w:lang w:val="en-US"/>
        </w:rPr>
        <w:t>efectuat</w:t>
      </w:r>
      <w:proofErr w:type="spellEnd"/>
      <w:r w:rsidRPr="00D1386D">
        <w:rPr>
          <w:rFonts w:ascii="Times New Roman" w:hAnsi="Times New Roman" w:cs="Times New Roman"/>
          <w:sz w:val="24"/>
          <w:szCs w:val="24"/>
          <w:lang w:val="en-US"/>
        </w:rPr>
        <w:t xml:space="preserve"> </w:t>
      </w:r>
      <w:r w:rsidR="006D4EF2">
        <w:rPr>
          <w:rFonts w:ascii="Times New Roman" w:hAnsi="Times New Roman" w:cs="Times New Roman"/>
          <w:sz w:val="24"/>
          <w:szCs w:val="24"/>
          <w:lang w:val="en-US"/>
        </w:rPr>
        <w:t xml:space="preserve">                                                                                                    </w:t>
      </w:r>
      <w:proofErr w:type="spellStart"/>
      <w:r w:rsidR="006D4EF2">
        <w:rPr>
          <w:rFonts w:ascii="Times New Roman" w:hAnsi="Times New Roman" w:cs="Times New Roman"/>
          <w:sz w:val="24"/>
          <w:szCs w:val="24"/>
          <w:lang w:val="en-US"/>
        </w:rPr>
        <w:t>Leahu</w:t>
      </w:r>
      <w:proofErr w:type="spellEnd"/>
      <w:r w:rsidR="006D4EF2">
        <w:rPr>
          <w:rFonts w:ascii="Times New Roman" w:hAnsi="Times New Roman" w:cs="Times New Roman"/>
          <w:sz w:val="24"/>
          <w:szCs w:val="24"/>
          <w:lang w:val="en-US"/>
        </w:rPr>
        <w:t xml:space="preserve"> </w:t>
      </w:r>
      <w:proofErr w:type="spellStart"/>
      <w:r w:rsidR="006D4EF2">
        <w:rPr>
          <w:rFonts w:ascii="Times New Roman" w:hAnsi="Times New Roman" w:cs="Times New Roman"/>
          <w:sz w:val="24"/>
          <w:szCs w:val="24"/>
          <w:lang w:val="en-US"/>
        </w:rPr>
        <w:t>Constantin</w:t>
      </w:r>
      <w:proofErr w:type="spellEnd"/>
    </w:p>
    <w:p w:rsidR="00D1386D" w:rsidRPr="00D1386D" w:rsidRDefault="00D1386D" w:rsidP="00D1386D">
      <w:pPr>
        <w:tabs>
          <w:tab w:val="left" w:pos="7740"/>
        </w:tabs>
        <w:spacing w:after="120" w:line="360" w:lineRule="auto"/>
        <w:jc w:val="right"/>
        <w:rPr>
          <w:rFonts w:ascii="Times New Roman" w:hAnsi="Times New Roman" w:cs="Times New Roman"/>
          <w:sz w:val="24"/>
          <w:szCs w:val="24"/>
          <w:lang w:val="en-US"/>
        </w:rPr>
      </w:pPr>
      <w:r w:rsidRPr="00D1386D">
        <w:rPr>
          <w:rFonts w:ascii="Times New Roman" w:hAnsi="Times New Roman" w:cs="Times New Roman"/>
          <w:sz w:val="24"/>
          <w:szCs w:val="24"/>
          <w:lang w:val="en-US"/>
        </w:rPr>
        <w:t xml:space="preserve">                                                                                                                            </w:t>
      </w:r>
    </w:p>
    <w:p w:rsidR="00D1386D" w:rsidRPr="00D1386D" w:rsidRDefault="00D1386D" w:rsidP="00D1386D">
      <w:pPr>
        <w:spacing w:before="120" w:line="360" w:lineRule="auto"/>
        <w:ind w:left="426"/>
        <w:outlineLvl w:val="0"/>
        <w:rPr>
          <w:rFonts w:ascii="Times New Roman" w:hAnsi="Times New Roman" w:cs="Times New Roman"/>
          <w:b/>
          <w:sz w:val="28"/>
          <w:szCs w:val="28"/>
          <w:lang w:val="en-US"/>
        </w:rPr>
      </w:pPr>
    </w:p>
    <w:p w:rsidR="00D1386D" w:rsidRPr="00D1386D" w:rsidRDefault="00D1386D" w:rsidP="00D1386D">
      <w:pPr>
        <w:tabs>
          <w:tab w:val="left" w:pos="7740"/>
        </w:tabs>
        <w:spacing w:after="120" w:line="360" w:lineRule="auto"/>
        <w:rPr>
          <w:rFonts w:ascii="Times New Roman" w:hAnsi="Times New Roman" w:cs="Times New Roman"/>
          <w:b/>
          <w:bCs/>
          <w:sz w:val="24"/>
          <w:szCs w:val="24"/>
          <w:lang w:val="en-US"/>
        </w:rPr>
      </w:pPr>
      <w:r w:rsidRPr="00D1386D">
        <w:rPr>
          <w:rFonts w:ascii="Times New Roman" w:hAnsi="Times New Roman" w:cs="Times New Roman"/>
          <w:sz w:val="28"/>
          <w:szCs w:val="28"/>
          <w:lang w:val="en-US"/>
        </w:rPr>
        <w:t xml:space="preserve">A </w:t>
      </w:r>
      <w:proofErr w:type="spellStart"/>
      <w:r w:rsidRPr="00D1386D">
        <w:rPr>
          <w:rFonts w:ascii="Times New Roman" w:hAnsi="Times New Roman" w:cs="Times New Roman"/>
          <w:sz w:val="28"/>
          <w:szCs w:val="28"/>
          <w:lang w:val="en-US"/>
        </w:rPr>
        <w:t>verificat</w:t>
      </w:r>
      <w:proofErr w:type="spellEnd"/>
      <w:r w:rsidRPr="00D1386D">
        <w:rPr>
          <w:rFonts w:ascii="Times New Roman" w:hAnsi="Times New Roman" w:cs="Times New Roman"/>
          <w:sz w:val="24"/>
          <w:szCs w:val="24"/>
          <w:lang w:val="en-US"/>
        </w:rPr>
        <w:t xml:space="preserve">:                                                                                                                  </w:t>
      </w:r>
    </w:p>
    <w:p w:rsidR="00D1386D" w:rsidRDefault="00D1386D" w:rsidP="00D1386D">
      <w:pPr>
        <w:spacing w:before="120" w:line="360" w:lineRule="auto"/>
        <w:ind w:left="426"/>
        <w:outlineLvl w:val="0"/>
        <w:rPr>
          <w:rFonts w:ascii="Times New Roman" w:hAnsi="Times New Roman" w:cs="Times New Roman"/>
          <w:b/>
          <w:lang w:val="en-US"/>
        </w:rPr>
      </w:pPr>
    </w:p>
    <w:p w:rsidR="005076B1" w:rsidRDefault="005076B1" w:rsidP="00D1386D">
      <w:pPr>
        <w:spacing w:before="120" w:line="360" w:lineRule="auto"/>
        <w:ind w:left="426"/>
        <w:outlineLvl w:val="0"/>
        <w:rPr>
          <w:rFonts w:ascii="Times New Roman" w:hAnsi="Times New Roman" w:cs="Times New Roman"/>
          <w:b/>
          <w:lang w:val="en-US"/>
        </w:rPr>
      </w:pPr>
    </w:p>
    <w:p w:rsidR="005076B1" w:rsidRDefault="00D1386D" w:rsidP="005076B1">
      <w:pPr>
        <w:spacing w:line="360" w:lineRule="auto"/>
        <w:jc w:val="center"/>
        <w:rPr>
          <w:rFonts w:ascii="Times New Roman" w:hAnsi="Times New Roman" w:cs="Times New Roman"/>
          <w:lang w:val="ro-RO"/>
        </w:rPr>
      </w:pPr>
      <w:proofErr w:type="spellStart"/>
      <w:proofErr w:type="gramStart"/>
      <w:r w:rsidRPr="00D1386D">
        <w:rPr>
          <w:rFonts w:ascii="Times New Roman" w:hAnsi="Times New Roman" w:cs="Times New Roman"/>
          <w:lang w:val="en-US"/>
        </w:rPr>
        <w:t>C</w:t>
      </w:r>
      <w:r w:rsidR="0092211B">
        <w:rPr>
          <w:rFonts w:ascii="Times New Roman" w:hAnsi="Times New Roman" w:cs="Times New Roman"/>
          <w:lang w:val="en-US"/>
        </w:rPr>
        <w:t>hişinău</w:t>
      </w:r>
      <w:proofErr w:type="spellEnd"/>
      <w:r w:rsidR="0092211B">
        <w:rPr>
          <w:rFonts w:ascii="Times New Roman" w:hAnsi="Times New Roman" w:cs="Times New Roman"/>
          <w:lang w:val="en-US"/>
        </w:rPr>
        <w:t xml:space="preserve">  </w:t>
      </w:r>
      <w:r w:rsidRPr="00D1386D">
        <w:rPr>
          <w:rFonts w:ascii="Times New Roman" w:hAnsi="Times New Roman" w:cs="Times New Roman"/>
          <w:lang w:val="en-US"/>
        </w:rPr>
        <w:t>201</w:t>
      </w:r>
      <w:r>
        <w:rPr>
          <w:rFonts w:ascii="Times New Roman" w:hAnsi="Times New Roman" w:cs="Times New Roman"/>
          <w:lang w:val="ro-RO"/>
        </w:rPr>
        <w:t>4</w:t>
      </w:r>
      <w:proofErr w:type="gramEnd"/>
    </w:p>
    <w:p w:rsidR="005076B1" w:rsidRPr="005076B1" w:rsidRDefault="003B2487" w:rsidP="005076B1">
      <w:pPr>
        <w:spacing w:line="360" w:lineRule="auto"/>
        <w:jc w:val="center"/>
        <w:rPr>
          <w:rFonts w:ascii="Times New Roman" w:eastAsia="Times New Roman" w:hAnsi="Times New Roman" w:cs="Times New Roman"/>
          <w:color w:val="000000" w:themeColor="text1"/>
          <w:lang w:val="ro-RO" w:eastAsia="ru-RU"/>
        </w:rPr>
      </w:pPr>
      <w:r>
        <w:rPr>
          <w:rFonts w:ascii="Times New Roman" w:eastAsia="Times New Roman" w:hAnsi="Times New Roman" w:cs="Times New Roman"/>
          <w:color w:val="000000" w:themeColor="text1"/>
          <w:lang w:val="ro-RO" w:eastAsia="ru-RU"/>
        </w:rPr>
        <w:lastRenderedPageBreak/>
        <w:t>C</w:t>
      </w:r>
      <w:r w:rsidR="005076B1">
        <w:rPr>
          <w:rFonts w:ascii="Times New Roman" w:eastAsia="Times New Roman" w:hAnsi="Times New Roman" w:cs="Times New Roman"/>
          <w:color w:val="000000" w:themeColor="text1"/>
          <w:lang w:val="ro-RO" w:eastAsia="ru-RU"/>
        </w:rPr>
        <w:t>UPRINS</w:t>
      </w:r>
    </w:p>
    <w:p w:rsidR="00080C6E" w:rsidRPr="00080C6E" w:rsidRDefault="003B2487"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Pr>
          <w:rFonts w:ascii="Times New Roman" w:eastAsia="Times New Roman" w:hAnsi="Times New Roman" w:cs="Times New Roman"/>
          <w:color w:val="000000" w:themeColor="text1"/>
          <w:lang w:val="ro-RO" w:eastAsia="ru-RU"/>
        </w:rPr>
        <w:t>      </w:t>
      </w:r>
      <w:r w:rsidR="00080C6E" w:rsidRPr="00080C6E">
        <w:rPr>
          <w:rFonts w:ascii="Times New Roman" w:eastAsia="Times New Roman" w:hAnsi="Times New Roman" w:cs="Times New Roman"/>
          <w:color w:val="000000" w:themeColor="text1"/>
          <w:lang w:val="ro-RO" w:eastAsia="ru-RU"/>
        </w:rPr>
        <w:t>Introducere</w:t>
      </w:r>
      <w:r w:rsidR="005076B1">
        <w:rPr>
          <w:rFonts w:ascii="Times New Roman" w:eastAsia="Times New Roman" w:hAnsi="Times New Roman" w:cs="Times New Roman"/>
          <w:color w:val="000000" w:themeColor="text1"/>
          <w:lang w:val="ro-RO" w:eastAsia="ru-RU"/>
        </w:rPr>
        <w:t>.......................................................................................................................</w:t>
      </w:r>
      <w:r>
        <w:rPr>
          <w:rFonts w:ascii="Times New Roman" w:eastAsia="Times New Roman" w:hAnsi="Times New Roman" w:cs="Times New Roman"/>
          <w:color w:val="000000" w:themeColor="text1"/>
          <w:lang w:val="ro-RO" w:eastAsia="ru-RU"/>
        </w:rPr>
        <w:t>...........3</w:t>
      </w:r>
    </w:p>
    <w:p w:rsidR="003B2487" w:rsidRDefault="003B2487"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ro-RO" w:eastAsia="ru-RU"/>
        </w:rPr>
      </w:pPr>
      <w:r>
        <w:rPr>
          <w:rFonts w:ascii="Times New Roman" w:eastAsia="Times New Roman" w:hAnsi="Times New Roman" w:cs="Times New Roman"/>
          <w:color w:val="000000" w:themeColor="text1"/>
          <w:lang w:val="ro-RO" w:eastAsia="ru-RU"/>
        </w:rPr>
        <w:t>    </w:t>
      </w:r>
      <w:r w:rsidR="00080C6E" w:rsidRPr="00080C6E">
        <w:rPr>
          <w:rFonts w:ascii="Times New Roman" w:eastAsia="Times New Roman" w:hAnsi="Times New Roman" w:cs="Times New Roman"/>
          <w:color w:val="000000" w:themeColor="text1"/>
          <w:lang w:val="ro-RO" w:eastAsia="ru-RU"/>
        </w:rPr>
        <w:t> </w:t>
      </w:r>
      <w:r>
        <w:rPr>
          <w:rFonts w:ascii="Times New Roman" w:eastAsia="Times New Roman" w:hAnsi="Times New Roman" w:cs="Times New Roman"/>
          <w:color w:val="000000" w:themeColor="text1"/>
          <w:lang w:val="ro-RO" w:eastAsia="ru-RU"/>
        </w:rPr>
        <w:t>1. Utilizarea convertoarelor...............................................</w:t>
      </w:r>
      <w:r w:rsidR="00FB7F29">
        <w:rPr>
          <w:rFonts w:ascii="Times New Roman" w:eastAsia="Times New Roman" w:hAnsi="Times New Roman" w:cs="Times New Roman"/>
          <w:color w:val="000000" w:themeColor="text1"/>
          <w:lang w:val="ro-RO" w:eastAsia="ru-RU"/>
        </w:rPr>
        <w:t>...</w:t>
      </w:r>
      <w:r>
        <w:rPr>
          <w:rFonts w:ascii="Times New Roman" w:eastAsia="Times New Roman" w:hAnsi="Times New Roman" w:cs="Times New Roman"/>
          <w:color w:val="000000" w:themeColor="text1"/>
          <w:lang w:val="ro-RO" w:eastAsia="ru-RU"/>
        </w:rPr>
        <w:t>....................................................4</w:t>
      </w:r>
    </w:p>
    <w:p w:rsidR="00080C6E" w:rsidRPr="00080C6E" w:rsidRDefault="003B2487" w:rsidP="003B248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Pr>
          <w:rFonts w:ascii="Times New Roman" w:eastAsia="Times New Roman" w:hAnsi="Times New Roman" w:cs="Times New Roman"/>
          <w:color w:val="000000" w:themeColor="text1"/>
          <w:lang w:val="ro-RO" w:eastAsia="ru-RU"/>
        </w:rPr>
        <w:t xml:space="preserve">     </w:t>
      </w:r>
      <w:r w:rsidR="00080C6E" w:rsidRPr="00080C6E">
        <w:rPr>
          <w:rFonts w:ascii="Times New Roman" w:eastAsia="Times New Roman" w:hAnsi="Times New Roman" w:cs="Times New Roman"/>
          <w:color w:val="000000" w:themeColor="text1"/>
          <w:lang w:val="ro-RO" w:eastAsia="ru-RU"/>
        </w:rPr>
        <w:t>2. Convertoare statice utilizate la realizarea surselor de putere cu invertor</w:t>
      </w:r>
      <w:r>
        <w:rPr>
          <w:rFonts w:ascii="Times New Roman" w:eastAsia="Times New Roman" w:hAnsi="Times New Roman" w:cs="Times New Roman"/>
          <w:color w:val="000000" w:themeColor="text1"/>
          <w:lang w:val="ro-RO" w:eastAsia="ru-RU"/>
        </w:rPr>
        <w:t>.................................</w:t>
      </w:r>
      <w:r w:rsidR="00FB7F29">
        <w:rPr>
          <w:rFonts w:ascii="Times New Roman" w:eastAsia="Times New Roman" w:hAnsi="Times New Roman" w:cs="Times New Roman"/>
          <w:color w:val="000000" w:themeColor="text1"/>
          <w:lang w:val="ro-RO" w:eastAsia="ru-RU"/>
        </w:rPr>
        <w:t>8</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          2.1. Topologii caracteristice</w:t>
      </w:r>
      <w:r w:rsidR="003B2487">
        <w:rPr>
          <w:rFonts w:ascii="Times New Roman" w:eastAsia="Times New Roman" w:hAnsi="Times New Roman" w:cs="Times New Roman"/>
          <w:color w:val="000000" w:themeColor="text1"/>
          <w:lang w:val="ro-RO" w:eastAsia="ru-RU"/>
        </w:rPr>
        <w:t>...................................................................................................</w:t>
      </w:r>
      <w:r w:rsidR="00FB7F29">
        <w:rPr>
          <w:rFonts w:ascii="Times New Roman" w:eastAsia="Times New Roman" w:hAnsi="Times New Roman" w:cs="Times New Roman"/>
          <w:color w:val="000000" w:themeColor="text1"/>
          <w:lang w:val="ro-RO" w:eastAsia="ru-RU"/>
        </w:rPr>
        <w:t>8</w:t>
      </w:r>
    </w:p>
    <w:p w:rsidR="00080C6E" w:rsidRPr="00080C6E" w:rsidRDefault="00FB7F29"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Pr>
          <w:rFonts w:ascii="Times New Roman" w:eastAsia="Times New Roman" w:hAnsi="Times New Roman" w:cs="Times New Roman"/>
          <w:color w:val="000000" w:themeColor="text1"/>
          <w:lang w:val="ro-RO" w:eastAsia="ru-RU"/>
        </w:rPr>
        <w:t>          </w:t>
      </w:r>
      <w:r w:rsidR="00080C6E" w:rsidRPr="00080C6E">
        <w:rPr>
          <w:rFonts w:ascii="Times New Roman" w:eastAsia="Times New Roman" w:hAnsi="Times New Roman" w:cs="Times New Roman"/>
          <w:color w:val="000000" w:themeColor="text1"/>
          <w:lang w:val="ro-RO" w:eastAsia="ru-RU"/>
        </w:rPr>
        <w:t>2.2. Tehnici de comanda PWM</w:t>
      </w:r>
      <w:r>
        <w:rPr>
          <w:rFonts w:ascii="Times New Roman" w:eastAsia="Times New Roman" w:hAnsi="Times New Roman" w:cs="Times New Roman"/>
          <w:color w:val="000000" w:themeColor="text1"/>
          <w:lang w:val="ro-RO" w:eastAsia="ru-RU"/>
        </w:rPr>
        <w:t>..............................................................................................9</w:t>
      </w:r>
    </w:p>
    <w:p w:rsidR="00080C6E" w:rsidRPr="00080C6E" w:rsidRDefault="00FB7F29"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Pr>
          <w:rFonts w:ascii="Times New Roman" w:eastAsia="Times New Roman" w:hAnsi="Times New Roman" w:cs="Times New Roman"/>
          <w:color w:val="000000" w:themeColor="text1"/>
          <w:lang w:val="ro-RO" w:eastAsia="ru-RU"/>
        </w:rPr>
        <w:t>     </w:t>
      </w:r>
      <w:r w:rsidR="00080C6E" w:rsidRPr="00080C6E">
        <w:rPr>
          <w:rFonts w:ascii="Times New Roman" w:eastAsia="Times New Roman" w:hAnsi="Times New Roman" w:cs="Times New Roman"/>
          <w:color w:val="000000" w:themeColor="text1"/>
          <w:lang w:val="ro-RO" w:eastAsia="ru-RU"/>
        </w:rPr>
        <w:t>3. Convertoare rezonante aplicate la sursa cu invertor</w:t>
      </w:r>
      <w:r>
        <w:rPr>
          <w:rFonts w:ascii="Times New Roman" w:eastAsia="Times New Roman" w:hAnsi="Times New Roman" w:cs="Times New Roman"/>
          <w:color w:val="000000" w:themeColor="text1"/>
          <w:lang w:val="ro-RO" w:eastAsia="ru-RU"/>
        </w:rPr>
        <w:t>..............................................................12</w:t>
      </w:r>
    </w:p>
    <w:p w:rsidR="00080C6E" w:rsidRPr="00080C6E" w:rsidRDefault="00FB7F29"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Pr>
          <w:rFonts w:ascii="Times New Roman" w:eastAsia="Times New Roman" w:hAnsi="Times New Roman" w:cs="Times New Roman"/>
          <w:color w:val="000000" w:themeColor="text1"/>
          <w:lang w:val="ro-RO" w:eastAsia="ru-RU"/>
        </w:rPr>
        <w:t>        </w:t>
      </w:r>
      <w:r w:rsidR="00080C6E" w:rsidRPr="00080C6E">
        <w:rPr>
          <w:rFonts w:ascii="Times New Roman" w:eastAsia="Times New Roman" w:hAnsi="Times New Roman" w:cs="Times New Roman"/>
          <w:color w:val="000000" w:themeColor="text1"/>
          <w:lang w:val="ro-RO" w:eastAsia="ru-RU"/>
        </w:rPr>
        <w:t> 3.1. Convertoare rezonante cu sarcina</w:t>
      </w:r>
      <w:r w:rsidR="00C92B90">
        <w:rPr>
          <w:rFonts w:ascii="Times New Roman" w:eastAsia="Times New Roman" w:hAnsi="Times New Roman" w:cs="Times New Roman"/>
          <w:color w:val="000000" w:themeColor="text1"/>
          <w:lang w:val="ro-RO" w:eastAsia="ru-RU"/>
        </w:rPr>
        <w:t>................................................................................12</w:t>
      </w:r>
    </w:p>
    <w:p w:rsidR="00080C6E" w:rsidRPr="00080C6E" w:rsidRDefault="00FB7F29"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Pr>
          <w:rFonts w:ascii="Times New Roman" w:eastAsia="Times New Roman" w:hAnsi="Times New Roman" w:cs="Times New Roman"/>
          <w:color w:val="000000" w:themeColor="text1"/>
          <w:lang w:val="ro-RO" w:eastAsia="ru-RU"/>
        </w:rPr>
        <w:t>        </w:t>
      </w:r>
      <w:r w:rsidR="00080C6E" w:rsidRPr="00080C6E">
        <w:rPr>
          <w:rFonts w:ascii="Times New Roman" w:eastAsia="Times New Roman" w:hAnsi="Times New Roman" w:cs="Times New Roman"/>
          <w:color w:val="000000" w:themeColor="text1"/>
          <w:lang w:val="ro-RO" w:eastAsia="ru-RU"/>
        </w:rPr>
        <w:t> 3.2. Tehnici de comanda utilizate</w:t>
      </w:r>
      <w:r w:rsidR="00C92B90">
        <w:rPr>
          <w:rFonts w:ascii="Times New Roman" w:eastAsia="Times New Roman" w:hAnsi="Times New Roman" w:cs="Times New Roman"/>
          <w:color w:val="000000" w:themeColor="text1"/>
          <w:lang w:val="ro-RO" w:eastAsia="ru-RU"/>
        </w:rPr>
        <w:t>......................................................................................13</w:t>
      </w:r>
    </w:p>
    <w:p w:rsidR="00080C6E" w:rsidRPr="00080C6E" w:rsidRDefault="00080C6E" w:rsidP="00C92B9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    </w:t>
      </w:r>
      <w:r w:rsidR="00C92B90">
        <w:rPr>
          <w:rFonts w:ascii="Times New Roman" w:eastAsia="Times New Roman" w:hAnsi="Times New Roman" w:cs="Times New Roman"/>
          <w:color w:val="000000" w:themeColor="text1"/>
          <w:lang w:val="ro-RO" w:eastAsia="ru-RU"/>
        </w:rPr>
        <w:t>Concluzii................................................................................................................................16</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     </w:t>
      </w:r>
      <w:r w:rsidR="00C92B90">
        <w:rPr>
          <w:rFonts w:ascii="Times New Roman" w:eastAsia="Times New Roman" w:hAnsi="Times New Roman" w:cs="Times New Roman"/>
          <w:color w:val="000000" w:themeColor="text1"/>
          <w:lang w:val="ro-RO" w:eastAsia="ru-RU"/>
        </w:rPr>
        <w:t>Bibliografie..............................................................................................................................17</w:t>
      </w:r>
    </w:p>
    <w:p w:rsidR="005076B1" w:rsidRDefault="005076B1" w:rsidP="00080C6E">
      <w:pPr>
        <w:shd w:val="clear" w:color="auto" w:fill="FFFFFF"/>
        <w:spacing w:before="100" w:beforeAutospacing="1" w:after="100" w:afterAutospacing="1" w:line="240" w:lineRule="auto"/>
        <w:jc w:val="both"/>
        <w:rPr>
          <w:rFonts w:ascii="Times New Roman" w:eastAsia="Times New Roman" w:hAnsi="Times New Roman" w:cs="Times New Roman"/>
          <w:b/>
          <w:bCs/>
          <w:i/>
          <w:iCs/>
          <w:color w:val="000000" w:themeColor="text1"/>
          <w:lang w:val="ro-RO" w:eastAsia="ru-RU"/>
        </w:rPr>
      </w:pPr>
    </w:p>
    <w:p w:rsidR="005076B1" w:rsidRDefault="005076B1" w:rsidP="00080C6E">
      <w:pPr>
        <w:shd w:val="clear" w:color="auto" w:fill="FFFFFF"/>
        <w:spacing w:before="100" w:beforeAutospacing="1" w:after="100" w:afterAutospacing="1" w:line="240" w:lineRule="auto"/>
        <w:jc w:val="both"/>
        <w:rPr>
          <w:rFonts w:ascii="Times New Roman" w:eastAsia="Times New Roman" w:hAnsi="Times New Roman" w:cs="Times New Roman"/>
          <w:b/>
          <w:bCs/>
          <w:i/>
          <w:iCs/>
          <w:color w:val="000000" w:themeColor="text1"/>
          <w:lang w:val="ro-RO" w:eastAsia="ru-RU"/>
        </w:rPr>
      </w:pPr>
    </w:p>
    <w:p w:rsidR="005076B1" w:rsidRDefault="005076B1" w:rsidP="00080C6E">
      <w:pPr>
        <w:shd w:val="clear" w:color="auto" w:fill="FFFFFF"/>
        <w:spacing w:before="100" w:beforeAutospacing="1" w:after="100" w:afterAutospacing="1" w:line="240" w:lineRule="auto"/>
        <w:jc w:val="both"/>
        <w:rPr>
          <w:rFonts w:ascii="Times New Roman" w:eastAsia="Times New Roman" w:hAnsi="Times New Roman" w:cs="Times New Roman"/>
          <w:b/>
          <w:bCs/>
          <w:i/>
          <w:iCs/>
          <w:color w:val="000000" w:themeColor="text1"/>
          <w:lang w:val="ro-RO" w:eastAsia="ru-RU"/>
        </w:rPr>
      </w:pPr>
    </w:p>
    <w:p w:rsidR="005076B1" w:rsidRDefault="005076B1" w:rsidP="00080C6E">
      <w:pPr>
        <w:shd w:val="clear" w:color="auto" w:fill="FFFFFF"/>
        <w:spacing w:before="100" w:beforeAutospacing="1" w:after="100" w:afterAutospacing="1" w:line="240" w:lineRule="auto"/>
        <w:jc w:val="both"/>
        <w:rPr>
          <w:rFonts w:ascii="Times New Roman" w:eastAsia="Times New Roman" w:hAnsi="Times New Roman" w:cs="Times New Roman"/>
          <w:b/>
          <w:bCs/>
          <w:i/>
          <w:iCs/>
          <w:color w:val="000000" w:themeColor="text1"/>
          <w:lang w:val="ro-RO" w:eastAsia="ru-RU"/>
        </w:rPr>
      </w:pPr>
    </w:p>
    <w:p w:rsidR="005076B1" w:rsidRDefault="005076B1" w:rsidP="00080C6E">
      <w:pPr>
        <w:shd w:val="clear" w:color="auto" w:fill="FFFFFF"/>
        <w:spacing w:before="100" w:beforeAutospacing="1" w:after="100" w:afterAutospacing="1" w:line="240" w:lineRule="auto"/>
        <w:jc w:val="both"/>
        <w:rPr>
          <w:rFonts w:ascii="Times New Roman" w:eastAsia="Times New Roman" w:hAnsi="Times New Roman" w:cs="Times New Roman"/>
          <w:b/>
          <w:bCs/>
          <w:i/>
          <w:iCs/>
          <w:color w:val="000000" w:themeColor="text1"/>
          <w:lang w:val="ro-RO" w:eastAsia="ru-RU"/>
        </w:rPr>
      </w:pPr>
    </w:p>
    <w:p w:rsidR="005076B1" w:rsidRDefault="005076B1" w:rsidP="00080C6E">
      <w:pPr>
        <w:shd w:val="clear" w:color="auto" w:fill="FFFFFF"/>
        <w:spacing w:before="100" w:beforeAutospacing="1" w:after="100" w:afterAutospacing="1" w:line="240" w:lineRule="auto"/>
        <w:jc w:val="both"/>
        <w:rPr>
          <w:rFonts w:ascii="Times New Roman" w:eastAsia="Times New Roman" w:hAnsi="Times New Roman" w:cs="Times New Roman"/>
          <w:b/>
          <w:bCs/>
          <w:i/>
          <w:iCs/>
          <w:color w:val="000000" w:themeColor="text1"/>
          <w:lang w:val="ro-RO" w:eastAsia="ru-RU"/>
        </w:rPr>
      </w:pPr>
    </w:p>
    <w:p w:rsidR="005076B1" w:rsidRDefault="005076B1" w:rsidP="00080C6E">
      <w:pPr>
        <w:shd w:val="clear" w:color="auto" w:fill="FFFFFF"/>
        <w:spacing w:before="100" w:beforeAutospacing="1" w:after="100" w:afterAutospacing="1" w:line="240" w:lineRule="auto"/>
        <w:jc w:val="both"/>
        <w:rPr>
          <w:rFonts w:ascii="Times New Roman" w:eastAsia="Times New Roman" w:hAnsi="Times New Roman" w:cs="Times New Roman"/>
          <w:b/>
          <w:bCs/>
          <w:i/>
          <w:iCs/>
          <w:color w:val="000000" w:themeColor="text1"/>
          <w:lang w:val="ro-RO" w:eastAsia="ru-RU"/>
        </w:rPr>
      </w:pPr>
    </w:p>
    <w:p w:rsidR="005076B1" w:rsidRDefault="005076B1" w:rsidP="00080C6E">
      <w:pPr>
        <w:shd w:val="clear" w:color="auto" w:fill="FFFFFF"/>
        <w:spacing w:before="100" w:beforeAutospacing="1" w:after="100" w:afterAutospacing="1" w:line="240" w:lineRule="auto"/>
        <w:jc w:val="both"/>
        <w:rPr>
          <w:rFonts w:ascii="Times New Roman" w:eastAsia="Times New Roman" w:hAnsi="Times New Roman" w:cs="Times New Roman"/>
          <w:b/>
          <w:bCs/>
          <w:i/>
          <w:iCs/>
          <w:color w:val="000000" w:themeColor="text1"/>
          <w:lang w:val="ro-RO" w:eastAsia="ru-RU"/>
        </w:rPr>
      </w:pPr>
    </w:p>
    <w:p w:rsidR="005076B1" w:rsidRDefault="005076B1" w:rsidP="00080C6E">
      <w:pPr>
        <w:shd w:val="clear" w:color="auto" w:fill="FFFFFF"/>
        <w:spacing w:before="100" w:beforeAutospacing="1" w:after="100" w:afterAutospacing="1" w:line="240" w:lineRule="auto"/>
        <w:jc w:val="both"/>
        <w:rPr>
          <w:rFonts w:ascii="Times New Roman" w:eastAsia="Times New Roman" w:hAnsi="Times New Roman" w:cs="Times New Roman"/>
          <w:b/>
          <w:bCs/>
          <w:i/>
          <w:iCs/>
          <w:color w:val="000000" w:themeColor="text1"/>
          <w:lang w:val="ro-RO" w:eastAsia="ru-RU"/>
        </w:rPr>
      </w:pPr>
    </w:p>
    <w:p w:rsidR="005076B1" w:rsidRDefault="005076B1" w:rsidP="00080C6E">
      <w:pPr>
        <w:shd w:val="clear" w:color="auto" w:fill="FFFFFF"/>
        <w:spacing w:before="100" w:beforeAutospacing="1" w:after="100" w:afterAutospacing="1" w:line="240" w:lineRule="auto"/>
        <w:jc w:val="both"/>
        <w:rPr>
          <w:rFonts w:ascii="Times New Roman" w:eastAsia="Times New Roman" w:hAnsi="Times New Roman" w:cs="Times New Roman"/>
          <w:b/>
          <w:bCs/>
          <w:i/>
          <w:iCs/>
          <w:color w:val="000000" w:themeColor="text1"/>
          <w:lang w:val="ro-RO" w:eastAsia="ru-RU"/>
        </w:rPr>
      </w:pPr>
    </w:p>
    <w:p w:rsidR="005076B1" w:rsidRDefault="005076B1" w:rsidP="00080C6E">
      <w:pPr>
        <w:shd w:val="clear" w:color="auto" w:fill="FFFFFF"/>
        <w:spacing w:before="100" w:beforeAutospacing="1" w:after="100" w:afterAutospacing="1" w:line="240" w:lineRule="auto"/>
        <w:jc w:val="both"/>
        <w:rPr>
          <w:rFonts w:ascii="Times New Roman" w:eastAsia="Times New Roman" w:hAnsi="Times New Roman" w:cs="Times New Roman"/>
          <w:b/>
          <w:bCs/>
          <w:i/>
          <w:iCs/>
          <w:color w:val="000000" w:themeColor="text1"/>
          <w:lang w:val="ro-RO" w:eastAsia="ru-RU"/>
        </w:rPr>
      </w:pPr>
    </w:p>
    <w:p w:rsidR="005076B1" w:rsidRDefault="005076B1" w:rsidP="00080C6E">
      <w:pPr>
        <w:shd w:val="clear" w:color="auto" w:fill="FFFFFF"/>
        <w:spacing w:before="100" w:beforeAutospacing="1" w:after="100" w:afterAutospacing="1" w:line="240" w:lineRule="auto"/>
        <w:jc w:val="both"/>
        <w:rPr>
          <w:rFonts w:ascii="Times New Roman" w:eastAsia="Times New Roman" w:hAnsi="Times New Roman" w:cs="Times New Roman"/>
          <w:b/>
          <w:bCs/>
          <w:i/>
          <w:iCs/>
          <w:color w:val="000000" w:themeColor="text1"/>
          <w:lang w:val="ro-RO" w:eastAsia="ru-RU"/>
        </w:rPr>
      </w:pPr>
    </w:p>
    <w:p w:rsidR="005076B1" w:rsidRDefault="005076B1" w:rsidP="00080C6E">
      <w:pPr>
        <w:shd w:val="clear" w:color="auto" w:fill="FFFFFF"/>
        <w:spacing w:before="100" w:beforeAutospacing="1" w:after="100" w:afterAutospacing="1" w:line="240" w:lineRule="auto"/>
        <w:jc w:val="both"/>
        <w:rPr>
          <w:rFonts w:ascii="Times New Roman" w:eastAsia="Times New Roman" w:hAnsi="Times New Roman" w:cs="Times New Roman"/>
          <w:b/>
          <w:bCs/>
          <w:i/>
          <w:iCs/>
          <w:color w:val="000000" w:themeColor="text1"/>
          <w:lang w:val="ro-RO" w:eastAsia="ru-RU"/>
        </w:rPr>
      </w:pPr>
    </w:p>
    <w:p w:rsidR="003B2487" w:rsidRDefault="003B2487" w:rsidP="00080C6E">
      <w:pPr>
        <w:shd w:val="clear" w:color="auto" w:fill="FFFFFF"/>
        <w:spacing w:before="100" w:beforeAutospacing="1" w:after="100" w:afterAutospacing="1" w:line="240" w:lineRule="auto"/>
        <w:jc w:val="both"/>
        <w:rPr>
          <w:rFonts w:ascii="Times New Roman" w:eastAsia="Times New Roman" w:hAnsi="Times New Roman" w:cs="Times New Roman"/>
          <w:b/>
          <w:bCs/>
          <w:iCs/>
          <w:color w:val="000000" w:themeColor="text1"/>
          <w:lang w:val="ro-RO" w:eastAsia="ru-RU"/>
        </w:rPr>
      </w:pPr>
    </w:p>
    <w:p w:rsidR="006D4EF2" w:rsidRDefault="006D4EF2" w:rsidP="00080C6E">
      <w:pPr>
        <w:shd w:val="clear" w:color="auto" w:fill="FFFFFF"/>
        <w:spacing w:before="100" w:beforeAutospacing="1" w:after="100" w:afterAutospacing="1" w:line="240" w:lineRule="auto"/>
        <w:jc w:val="both"/>
        <w:rPr>
          <w:rFonts w:ascii="Times New Roman" w:eastAsia="Times New Roman" w:hAnsi="Times New Roman" w:cs="Times New Roman"/>
          <w:b/>
          <w:bCs/>
          <w:iCs/>
          <w:color w:val="000000" w:themeColor="text1"/>
          <w:lang w:val="ro-RO" w:eastAsia="ru-RU"/>
        </w:rPr>
      </w:pPr>
    </w:p>
    <w:p w:rsidR="006D4EF2" w:rsidRDefault="006D4EF2" w:rsidP="00080C6E">
      <w:pPr>
        <w:shd w:val="clear" w:color="auto" w:fill="FFFFFF"/>
        <w:spacing w:before="100" w:beforeAutospacing="1" w:after="100" w:afterAutospacing="1" w:line="240" w:lineRule="auto"/>
        <w:jc w:val="both"/>
        <w:rPr>
          <w:rFonts w:ascii="Times New Roman" w:eastAsia="Times New Roman" w:hAnsi="Times New Roman" w:cs="Times New Roman"/>
          <w:b/>
          <w:bCs/>
          <w:iCs/>
          <w:color w:val="000000" w:themeColor="text1"/>
          <w:lang w:val="ro-RO" w:eastAsia="ru-RU"/>
        </w:rPr>
      </w:pPr>
    </w:p>
    <w:p w:rsidR="0092211B" w:rsidRPr="0092211B" w:rsidRDefault="0092211B" w:rsidP="0092211B">
      <w:pPr>
        <w:shd w:val="clear" w:color="auto" w:fill="FFFFFF"/>
        <w:spacing w:before="100" w:beforeAutospacing="1" w:after="100" w:afterAutospacing="1" w:line="240" w:lineRule="auto"/>
        <w:jc w:val="both"/>
        <w:rPr>
          <w:rFonts w:ascii="Times New Roman" w:eastAsia="Times New Roman" w:hAnsi="Times New Roman" w:cs="Times New Roman"/>
          <w:b/>
          <w:bCs/>
          <w:iCs/>
          <w:color w:val="000000" w:themeColor="text1"/>
          <w:lang w:val="en-US" w:eastAsia="ru-RU"/>
        </w:rPr>
      </w:pPr>
      <w:r w:rsidRPr="0092211B">
        <w:rPr>
          <w:rFonts w:ascii="Times New Roman" w:eastAsia="Times New Roman" w:hAnsi="Times New Roman" w:cs="Times New Roman"/>
          <w:b/>
          <w:bCs/>
          <w:iCs/>
          <w:color w:val="000000" w:themeColor="text1"/>
          <w:lang w:val="ro-RO" w:eastAsia="ru-RU"/>
        </w:rPr>
        <w:lastRenderedPageBreak/>
        <w:t>1.</w:t>
      </w:r>
      <w:r>
        <w:rPr>
          <w:rFonts w:ascii="Times New Roman" w:eastAsia="Times New Roman" w:hAnsi="Times New Roman" w:cs="Times New Roman"/>
          <w:b/>
          <w:bCs/>
          <w:iCs/>
          <w:color w:val="000000" w:themeColor="text1"/>
          <w:lang w:val="ro-RO" w:eastAsia="ru-RU"/>
        </w:rPr>
        <w:t xml:space="preserve"> </w:t>
      </w:r>
      <w:r w:rsidR="00080C6E" w:rsidRPr="0092211B">
        <w:rPr>
          <w:rFonts w:ascii="Times New Roman" w:eastAsia="Times New Roman" w:hAnsi="Times New Roman" w:cs="Times New Roman"/>
          <w:b/>
          <w:bCs/>
          <w:iCs/>
          <w:color w:val="000000" w:themeColor="text1"/>
          <w:lang w:val="ro-RO" w:eastAsia="ru-RU"/>
        </w:rPr>
        <w:t>Introducere</w:t>
      </w:r>
      <w:r w:rsidR="00605125">
        <w:rPr>
          <w:rFonts w:ascii="Times New Roman" w:eastAsia="Times New Roman" w:hAnsi="Times New Roman" w:cs="Times New Roman"/>
          <w:b/>
          <w:bCs/>
          <w:iCs/>
          <w:color w:val="000000" w:themeColor="text1"/>
          <w:lang w:val="en-US" w:eastAsia="ru-RU"/>
        </w:rPr>
        <w:t>:</w:t>
      </w:r>
    </w:p>
    <w:p w:rsidR="00F85A65" w:rsidRDefault="00605125" w:rsidP="00D914BC">
      <w:pPr>
        <w:shd w:val="clear" w:color="auto" w:fill="FFFFFF"/>
        <w:spacing w:before="100" w:beforeAutospacing="1" w:after="100" w:afterAutospacing="1"/>
        <w:jc w:val="both"/>
        <w:rPr>
          <w:rFonts w:ascii="Times New Roman" w:hAnsi="Times New Roman" w:cs="Times New Roman"/>
          <w:shd w:val="clear" w:color="auto" w:fill="FFFFFF"/>
          <w:lang w:val="en-US"/>
        </w:rPr>
      </w:pPr>
      <w:proofErr w:type="spellStart"/>
      <w:proofErr w:type="gramStart"/>
      <w:r w:rsidRPr="00D914BC">
        <w:rPr>
          <w:rFonts w:ascii="Times New Roman" w:hAnsi="Times New Roman" w:cs="Times New Roman"/>
          <w:bCs/>
          <w:shd w:val="clear" w:color="auto" w:fill="FFFFFF"/>
          <w:lang w:val="en-US"/>
        </w:rPr>
        <w:t>Invertoare</w:t>
      </w:r>
      <w:proofErr w:type="spellEnd"/>
      <w:r w:rsidRPr="00D914BC">
        <w:rPr>
          <w:rFonts w:ascii="Times New Roman" w:hAnsi="Times New Roman" w:cs="Times New Roman"/>
          <w:bCs/>
          <w:shd w:val="clear" w:color="auto" w:fill="FFFFFF"/>
          <w:lang w:val="en-US"/>
        </w:rPr>
        <w:t xml:space="preserve"> </w:t>
      </w:r>
      <w:proofErr w:type="spellStart"/>
      <w:r w:rsidRPr="00D914BC">
        <w:rPr>
          <w:rFonts w:ascii="Times New Roman" w:hAnsi="Times New Roman" w:cs="Times New Roman"/>
          <w:bCs/>
          <w:shd w:val="clear" w:color="auto" w:fill="FFFFFF"/>
          <w:lang w:val="en-US"/>
        </w:rPr>
        <w:t>rezonante</w:t>
      </w:r>
      <w:proofErr w:type="spellEnd"/>
      <w:r w:rsidRPr="00D914BC">
        <w:rPr>
          <w:rStyle w:val="apple-converted-space"/>
          <w:rFonts w:ascii="Times New Roman" w:hAnsi="Times New Roman" w:cs="Times New Roman"/>
          <w:shd w:val="clear" w:color="auto" w:fill="FFFFFF"/>
          <w:lang w:val="en-US"/>
        </w:rPr>
        <w:t> </w:t>
      </w:r>
      <w:proofErr w:type="spellStart"/>
      <w:r w:rsidRPr="00D914BC">
        <w:rPr>
          <w:rFonts w:ascii="Times New Roman" w:hAnsi="Times New Roman" w:cs="Times New Roman"/>
          <w:shd w:val="clear" w:color="auto" w:fill="FFFFFF"/>
          <w:lang w:val="en-US"/>
        </w:rPr>
        <w:t>sunt</w:t>
      </w:r>
      <w:proofErr w:type="spellEnd"/>
      <w:r w:rsidRPr="00D914BC">
        <w:rPr>
          <w:rStyle w:val="apple-converted-space"/>
          <w:rFonts w:ascii="Times New Roman" w:hAnsi="Times New Roman" w:cs="Times New Roman"/>
          <w:shd w:val="clear" w:color="auto" w:fill="FFFFFF"/>
          <w:lang w:val="en-US"/>
        </w:rPr>
        <w:t> </w:t>
      </w:r>
      <w:proofErr w:type="spellStart"/>
      <w:r w:rsidR="00CA20A9">
        <w:fldChar w:fldCharType="begin"/>
      </w:r>
      <w:r w:rsidR="00CA20A9" w:rsidRPr="00DD427F">
        <w:rPr>
          <w:lang w:val="en-US"/>
        </w:rPr>
        <w:instrText>HYPERLINK "http://en.wikipedia.org/wiki/Inverter_(electrical)" \o "Invertor (electric)"</w:instrText>
      </w:r>
      <w:r w:rsidR="00CA20A9">
        <w:fldChar w:fldCharType="separate"/>
      </w:r>
      <w:r w:rsidRPr="00D914BC">
        <w:rPr>
          <w:rStyle w:val="ab"/>
          <w:rFonts w:ascii="Times New Roman" w:hAnsi="Times New Roman" w:cs="Times New Roman"/>
          <w:color w:val="auto"/>
          <w:shd w:val="clear" w:color="auto" w:fill="FFFFFF"/>
          <w:lang w:val="en-US"/>
        </w:rPr>
        <w:t>invertoare</w:t>
      </w:r>
      <w:proofErr w:type="spellEnd"/>
      <w:r w:rsidRPr="00D914BC">
        <w:rPr>
          <w:rStyle w:val="ab"/>
          <w:rFonts w:ascii="Times New Roman" w:hAnsi="Times New Roman" w:cs="Times New Roman"/>
          <w:color w:val="auto"/>
          <w:shd w:val="clear" w:color="auto" w:fill="FFFFFF"/>
          <w:lang w:val="en-US"/>
        </w:rPr>
        <w:t xml:space="preserve"> </w:t>
      </w:r>
      <w:proofErr w:type="spellStart"/>
      <w:r w:rsidRPr="00D914BC">
        <w:rPr>
          <w:rStyle w:val="ab"/>
          <w:rFonts w:ascii="Times New Roman" w:hAnsi="Times New Roman" w:cs="Times New Roman"/>
          <w:color w:val="auto"/>
          <w:shd w:val="clear" w:color="auto" w:fill="FFFFFF"/>
          <w:lang w:val="en-US"/>
        </w:rPr>
        <w:t>electrice</w:t>
      </w:r>
      <w:proofErr w:type="spellEnd"/>
      <w:r w:rsidR="00CA20A9">
        <w:fldChar w:fldCharType="end"/>
      </w:r>
      <w:r w:rsidRPr="00D914BC">
        <w:rPr>
          <w:rStyle w:val="apple-converted-space"/>
          <w:rFonts w:ascii="Times New Roman" w:hAnsi="Times New Roman" w:cs="Times New Roman"/>
          <w:shd w:val="clear" w:color="auto" w:fill="FFFFFF"/>
          <w:lang w:val="en-US"/>
        </w:rPr>
        <w:t> </w:t>
      </w:r>
      <w:proofErr w:type="spellStart"/>
      <w:r w:rsidRPr="00D914BC">
        <w:rPr>
          <w:rFonts w:ascii="Times New Roman" w:hAnsi="Times New Roman" w:cs="Times New Roman"/>
          <w:shd w:val="clear" w:color="auto" w:fill="FFFFFF"/>
          <w:lang w:val="en-US"/>
        </w:rPr>
        <w:t>pe</w:t>
      </w:r>
      <w:proofErr w:type="spellEnd"/>
      <w:r w:rsidRPr="00D914BC">
        <w:rPr>
          <w:rFonts w:ascii="Times New Roman" w:hAnsi="Times New Roman" w:cs="Times New Roman"/>
          <w:shd w:val="clear" w:color="auto" w:fill="FFFFFF"/>
          <w:lang w:val="en-US"/>
        </w:rPr>
        <w:t xml:space="preserve"> </w:t>
      </w:r>
      <w:proofErr w:type="spellStart"/>
      <w:r w:rsidRPr="00D914BC">
        <w:rPr>
          <w:rFonts w:ascii="Times New Roman" w:hAnsi="Times New Roman" w:cs="Times New Roman"/>
          <w:shd w:val="clear" w:color="auto" w:fill="FFFFFF"/>
          <w:lang w:val="en-US"/>
        </w:rPr>
        <w:t>bază</w:t>
      </w:r>
      <w:proofErr w:type="spellEnd"/>
      <w:r w:rsidRPr="00D914BC">
        <w:rPr>
          <w:rFonts w:ascii="Times New Roman" w:hAnsi="Times New Roman" w:cs="Times New Roman"/>
          <w:shd w:val="clear" w:color="auto" w:fill="FFFFFF"/>
          <w:lang w:val="en-US"/>
        </w:rPr>
        <w:t xml:space="preserve"> de</w:t>
      </w:r>
      <w:r w:rsidRPr="00D914BC">
        <w:rPr>
          <w:rStyle w:val="apple-converted-space"/>
          <w:rFonts w:ascii="Times New Roman" w:hAnsi="Times New Roman" w:cs="Times New Roman"/>
          <w:shd w:val="clear" w:color="auto" w:fill="FFFFFF"/>
          <w:lang w:val="en-US"/>
        </w:rPr>
        <w:t> </w:t>
      </w:r>
      <w:proofErr w:type="spellStart"/>
      <w:r w:rsidR="00CA20A9">
        <w:fldChar w:fldCharType="begin"/>
      </w:r>
      <w:r w:rsidR="00CA20A9" w:rsidRPr="00DD427F">
        <w:rPr>
          <w:lang w:val="en-US"/>
        </w:rPr>
        <w:instrText>HYPERLINK "http://en.wikipedia.org/wiki/Electrical_resonance" \o "Rezonanță electrică"</w:instrText>
      </w:r>
      <w:r w:rsidR="00CA20A9">
        <w:fldChar w:fldCharType="separate"/>
      </w:r>
      <w:r w:rsidRPr="00D914BC">
        <w:rPr>
          <w:rStyle w:val="ab"/>
          <w:rFonts w:ascii="Times New Roman" w:hAnsi="Times New Roman" w:cs="Times New Roman"/>
          <w:color w:val="auto"/>
          <w:shd w:val="clear" w:color="auto" w:fill="FFFFFF"/>
          <w:lang w:val="en-US"/>
        </w:rPr>
        <w:t>rezonan</w:t>
      </w:r>
      <w:r w:rsidRPr="00D914BC">
        <w:rPr>
          <w:rStyle w:val="ab"/>
          <w:rFonts w:ascii="Times New Roman" w:hAnsi="Cambria Math" w:cs="Times New Roman"/>
          <w:color w:val="auto"/>
          <w:shd w:val="clear" w:color="auto" w:fill="FFFFFF"/>
          <w:lang w:val="en-US"/>
        </w:rPr>
        <w:t>ț</w:t>
      </w:r>
      <w:r w:rsidRPr="00D914BC">
        <w:rPr>
          <w:rStyle w:val="ab"/>
          <w:rFonts w:ascii="Times New Roman" w:hAnsi="Times New Roman" w:cs="Times New Roman"/>
          <w:color w:val="auto"/>
          <w:shd w:val="clear" w:color="auto" w:fill="FFFFFF"/>
          <w:lang w:val="en-US"/>
        </w:rPr>
        <w:t>ă</w:t>
      </w:r>
      <w:proofErr w:type="spellEnd"/>
      <w:r w:rsidR="00CA20A9">
        <w:fldChar w:fldCharType="end"/>
      </w:r>
      <w:r w:rsidRPr="00D914BC">
        <w:rPr>
          <w:rStyle w:val="apple-converted-space"/>
          <w:rFonts w:ascii="Times New Roman" w:hAnsi="Times New Roman" w:cs="Times New Roman"/>
          <w:shd w:val="clear" w:color="auto" w:fill="FFFFFF"/>
          <w:lang w:val="en-US"/>
        </w:rPr>
        <w:t> </w:t>
      </w:r>
      <w:proofErr w:type="spellStart"/>
      <w:r w:rsidRPr="00D914BC">
        <w:rPr>
          <w:rFonts w:ascii="Times New Roman" w:hAnsi="Times New Roman" w:cs="Times New Roman"/>
          <w:shd w:val="clear" w:color="auto" w:fill="FFFFFF"/>
          <w:lang w:val="en-US"/>
        </w:rPr>
        <w:t>curent</w:t>
      </w:r>
      <w:proofErr w:type="spellEnd"/>
      <w:r w:rsidRPr="00D914BC">
        <w:rPr>
          <w:rStyle w:val="apple-converted-space"/>
          <w:rFonts w:ascii="Times New Roman" w:hAnsi="Times New Roman" w:cs="Times New Roman"/>
          <w:shd w:val="clear" w:color="auto" w:fill="FFFFFF"/>
          <w:lang w:val="en-US"/>
        </w:rPr>
        <w:t> </w:t>
      </w:r>
      <w:proofErr w:type="spellStart"/>
      <w:r w:rsidR="00CA20A9">
        <w:fldChar w:fldCharType="begin"/>
      </w:r>
      <w:r w:rsidR="00CA20A9" w:rsidRPr="00DD427F">
        <w:rPr>
          <w:lang w:val="en-US"/>
        </w:rPr>
        <w:instrText>HYPERLINK "http://en.wikipedia.org/wiki/Oscillation" \o "Oscilație"</w:instrText>
      </w:r>
      <w:r w:rsidR="00CA20A9">
        <w:fldChar w:fldCharType="separate"/>
      </w:r>
      <w:r w:rsidRPr="00D914BC">
        <w:rPr>
          <w:rStyle w:val="ab"/>
          <w:rFonts w:ascii="Times New Roman" w:hAnsi="Times New Roman" w:cs="Times New Roman"/>
          <w:color w:val="auto"/>
          <w:shd w:val="clear" w:color="auto" w:fill="FFFFFF"/>
          <w:lang w:val="en-US"/>
        </w:rPr>
        <w:t>oscila</w:t>
      </w:r>
      <w:r w:rsidRPr="00D914BC">
        <w:rPr>
          <w:rStyle w:val="ab"/>
          <w:rFonts w:ascii="Times New Roman" w:hAnsi="Cambria Math" w:cs="Times New Roman"/>
          <w:color w:val="auto"/>
          <w:shd w:val="clear" w:color="auto" w:fill="FFFFFF"/>
          <w:lang w:val="en-US"/>
        </w:rPr>
        <w:t>ț</w:t>
      </w:r>
      <w:r w:rsidRPr="00D914BC">
        <w:rPr>
          <w:rStyle w:val="ab"/>
          <w:rFonts w:ascii="Times New Roman" w:hAnsi="Times New Roman" w:cs="Times New Roman"/>
          <w:color w:val="auto"/>
          <w:shd w:val="clear" w:color="auto" w:fill="FFFFFF"/>
          <w:lang w:val="en-US"/>
        </w:rPr>
        <w:t>ie</w:t>
      </w:r>
      <w:proofErr w:type="spellEnd"/>
      <w:r w:rsidR="00CA20A9">
        <w:fldChar w:fldCharType="end"/>
      </w:r>
      <w:r w:rsidRPr="00D914BC">
        <w:rPr>
          <w:rStyle w:val="apple-converted-space"/>
          <w:rFonts w:ascii="Times New Roman" w:hAnsi="Times New Roman" w:cs="Times New Roman"/>
          <w:shd w:val="clear" w:color="auto" w:fill="FFFFFF"/>
          <w:lang w:val="en-US"/>
        </w:rPr>
        <w:t> </w:t>
      </w:r>
      <w:r w:rsidRPr="00D914BC">
        <w:rPr>
          <w:rFonts w:ascii="Times New Roman" w:hAnsi="Times New Roman" w:cs="Times New Roman"/>
          <w:shd w:val="clear" w:color="auto" w:fill="FFFFFF"/>
          <w:lang w:val="en-US"/>
        </w:rPr>
        <w:t>.</w:t>
      </w:r>
      <w:proofErr w:type="gramEnd"/>
      <w:r w:rsidRPr="00D914BC">
        <w:rPr>
          <w:rStyle w:val="apple-converted-space"/>
          <w:rFonts w:ascii="Times New Roman" w:hAnsi="Times New Roman" w:cs="Times New Roman"/>
          <w:shd w:val="clear" w:color="auto" w:fill="FFFFFF"/>
          <w:lang w:val="en-US"/>
        </w:rPr>
        <w:t> </w:t>
      </w:r>
      <w:proofErr w:type="spellStart"/>
      <w:r w:rsidRPr="00D914BC">
        <w:rPr>
          <w:rFonts w:ascii="Times New Roman" w:hAnsi="Times New Roman" w:cs="Times New Roman"/>
          <w:shd w:val="clear" w:color="auto" w:fill="FFFFFF"/>
          <w:lang w:val="en-US"/>
        </w:rPr>
        <w:t>În</w:t>
      </w:r>
      <w:proofErr w:type="spellEnd"/>
      <w:r w:rsidRPr="00D914BC">
        <w:rPr>
          <w:rStyle w:val="apple-converted-space"/>
          <w:rFonts w:ascii="Times New Roman" w:hAnsi="Times New Roman" w:cs="Times New Roman"/>
          <w:shd w:val="clear" w:color="auto" w:fill="FFFFFF"/>
          <w:lang w:val="en-US"/>
        </w:rPr>
        <w:t> </w:t>
      </w:r>
      <w:proofErr w:type="spellStart"/>
      <w:r w:rsidRPr="00D914BC">
        <w:rPr>
          <w:rFonts w:ascii="Times New Roman" w:hAnsi="Times New Roman" w:cs="Times New Roman"/>
          <w:iCs/>
          <w:shd w:val="clear" w:color="auto" w:fill="FFFFFF"/>
          <w:lang w:val="en-US"/>
        </w:rPr>
        <w:t>serie</w:t>
      </w:r>
      <w:proofErr w:type="spellEnd"/>
      <w:r w:rsidRPr="00D914BC">
        <w:rPr>
          <w:rFonts w:ascii="Times New Roman" w:hAnsi="Times New Roman" w:cs="Times New Roman"/>
          <w:iCs/>
          <w:shd w:val="clear" w:color="auto" w:fill="FFFFFF"/>
          <w:lang w:val="en-US"/>
        </w:rPr>
        <w:t xml:space="preserve"> </w:t>
      </w:r>
      <w:proofErr w:type="spellStart"/>
      <w:r w:rsidRPr="00D914BC">
        <w:rPr>
          <w:rFonts w:ascii="Times New Roman" w:hAnsi="Times New Roman" w:cs="Times New Roman"/>
          <w:iCs/>
          <w:shd w:val="clear" w:color="auto" w:fill="FFFFFF"/>
          <w:lang w:val="en-US"/>
        </w:rPr>
        <w:t>invertoare</w:t>
      </w:r>
      <w:proofErr w:type="spellEnd"/>
      <w:r w:rsidRPr="00D914BC">
        <w:rPr>
          <w:rFonts w:ascii="Times New Roman" w:hAnsi="Times New Roman" w:cs="Times New Roman"/>
          <w:iCs/>
          <w:shd w:val="clear" w:color="auto" w:fill="FFFFFF"/>
          <w:lang w:val="en-US"/>
        </w:rPr>
        <w:t xml:space="preserve"> </w:t>
      </w:r>
      <w:proofErr w:type="spellStart"/>
      <w:r w:rsidRPr="00D914BC">
        <w:rPr>
          <w:rFonts w:ascii="Times New Roman" w:hAnsi="Times New Roman" w:cs="Times New Roman"/>
          <w:iCs/>
          <w:shd w:val="clear" w:color="auto" w:fill="FFFFFF"/>
          <w:lang w:val="en-US"/>
        </w:rPr>
        <w:t>rezonante</w:t>
      </w:r>
      <w:proofErr w:type="spellEnd"/>
      <w:r w:rsidRPr="00D914BC">
        <w:rPr>
          <w:rStyle w:val="apple-converted-space"/>
          <w:rFonts w:ascii="Times New Roman" w:hAnsi="Times New Roman" w:cs="Times New Roman"/>
          <w:shd w:val="clear" w:color="auto" w:fill="FFFFFF"/>
          <w:lang w:val="en-US"/>
        </w:rPr>
        <w:t> </w:t>
      </w:r>
      <w:proofErr w:type="spellStart"/>
      <w:r w:rsidRPr="00D914BC">
        <w:rPr>
          <w:rFonts w:ascii="Times New Roman" w:hAnsi="Times New Roman" w:cs="Times New Roman"/>
          <w:shd w:val="clear" w:color="auto" w:fill="FFFFFF"/>
          <w:lang w:val="en-US"/>
        </w:rPr>
        <w:t>componente</w:t>
      </w:r>
      <w:proofErr w:type="spellEnd"/>
      <w:r w:rsidRPr="00D914BC">
        <w:rPr>
          <w:rFonts w:ascii="Times New Roman" w:hAnsi="Times New Roman" w:cs="Times New Roman"/>
          <w:shd w:val="clear" w:color="auto" w:fill="FFFFFF"/>
          <w:lang w:val="en-US"/>
        </w:rPr>
        <w:t xml:space="preserve"> </w:t>
      </w:r>
      <w:proofErr w:type="spellStart"/>
      <w:r w:rsidRPr="00D914BC">
        <w:rPr>
          <w:rFonts w:ascii="Times New Roman" w:hAnsi="Times New Roman" w:cs="Times New Roman"/>
          <w:shd w:val="clear" w:color="auto" w:fill="FFFFFF"/>
          <w:lang w:val="en-US"/>
        </w:rPr>
        <w:t>rezonan</w:t>
      </w:r>
      <w:r w:rsidRPr="00D914BC">
        <w:rPr>
          <w:rFonts w:ascii="Times New Roman" w:hAnsi="Cambria Math" w:cs="Times New Roman"/>
          <w:shd w:val="clear" w:color="auto" w:fill="FFFFFF"/>
          <w:lang w:val="en-US"/>
        </w:rPr>
        <w:t>ț</w:t>
      </w:r>
      <w:r w:rsidRPr="00D914BC">
        <w:rPr>
          <w:rFonts w:ascii="Times New Roman" w:hAnsi="Times New Roman" w:cs="Times New Roman"/>
          <w:shd w:val="clear" w:color="auto" w:fill="FFFFFF"/>
          <w:lang w:val="en-US"/>
        </w:rPr>
        <w:t>ă</w:t>
      </w:r>
      <w:proofErr w:type="spellEnd"/>
      <w:r w:rsidRPr="00D914BC">
        <w:rPr>
          <w:rFonts w:ascii="Times New Roman" w:hAnsi="Times New Roman" w:cs="Times New Roman"/>
          <w:shd w:val="clear" w:color="auto" w:fill="FFFFFF"/>
          <w:lang w:val="en-US"/>
        </w:rPr>
        <w:t xml:space="preserve"> </w:t>
      </w:r>
      <w:proofErr w:type="spellStart"/>
      <w:r w:rsidRPr="00D914BC">
        <w:rPr>
          <w:rFonts w:ascii="Times New Roman" w:hAnsi="Cambria Math" w:cs="Times New Roman"/>
          <w:shd w:val="clear" w:color="auto" w:fill="FFFFFF"/>
          <w:lang w:val="en-US"/>
        </w:rPr>
        <w:t>ș</w:t>
      </w:r>
      <w:r w:rsidRPr="00D914BC">
        <w:rPr>
          <w:rFonts w:ascii="Times New Roman" w:hAnsi="Times New Roman" w:cs="Times New Roman"/>
          <w:shd w:val="clear" w:color="auto" w:fill="FFFFFF"/>
          <w:lang w:val="en-US"/>
        </w:rPr>
        <w:t>i</w:t>
      </w:r>
      <w:proofErr w:type="spellEnd"/>
      <w:r w:rsidRPr="00D914BC">
        <w:rPr>
          <w:rStyle w:val="apple-converted-space"/>
          <w:rFonts w:ascii="Times New Roman" w:hAnsi="Times New Roman" w:cs="Times New Roman"/>
          <w:shd w:val="clear" w:color="auto" w:fill="FFFFFF"/>
          <w:lang w:val="en-US"/>
        </w:rPr>
        <w:t> </w:t>
      </w:r>
      <w:hyperlink r:id="rId8" w:tooltip="Comutator" w:history="1">
        <w:r w:rsidRPr="00D914BC">
          <w:rPr>
            <w:rStyle w:val="ab"/>
            <w:rFonts w:ascii="Times New Roman" w:hAnsi="Times New Roman" w:cs="Times New Roman"/>
            <w:color w:val="auto"/>
            <w:shd w:val="clear" w:color="auto" w:fill="FFFFFF"/>
            <w:lang w:val="en-US"/>
          </w:rPr>
          <w:t xml:space="preserve">de </w:t>
        </w:r>
        <w:proofErr w:type="spellStart"/>
        <w:r w:rsidRPr="00D914BC">
          <w:rPr>
            <w:rStyle w:val="ab"/>
            <w:rFonts w:ascii="Times New Roman" w:hAnsi="Times New Roman" w:cs="Times New Roman"/>
            <w:color w:val="auto"/>
            <w:shd w:val="clear" w:color="auto" w:fill="FFFFFF"/>
            <w:lang w:val="en-US"/>
          </w:rPr>
          <w:t>comutare</w:t>
        </w:r>
        <w:proofErr w:type="spellEnd"/>
      </w:hyperlink>
      <w:r w:rsidRPr="00D914BC">
        <w:rPr>
          <w:rStyle w:val="apple-converted-space"/>
          <w:rFonts w:ascii="Times New Roman" w:hAnsi="Times New Roman" w:cs="Times New Roman"/>
          <w:shd w:val="clear" w:color="auto" w:fill="FFFFFF"/>
          <w:lang w:val="en-US"/>
        </w:rPr>
        <w:t> </w:t>
      </w:r>
      <w:proofErr w:type="spellStart"/>
      <w:r w:rsidRPr="00D914BC">
        <w:rPr>
          <w:rFonts w:ascii="Times New Roman" w:hAnsi="Times New Roman" w:cs="Times New Roman"/>
          <w:shd w:val="clear" w:color="auto" w:fill="FFFFFF"/>
          <w:lang w:val="en-US"/>
        </w:rPr>
        <w:t>dispozitiv</w:t>
      </w:r>
      <w:proofErr w:type="spellEnd"/>
      <w:r w:rsidRPr="00D914BC">
        <w:rPr>
          <w:rFonts w:ascii="Times New Roman" w:hAnsi="Times New Roman" w:cs="Times New Roman"/>
          <w:shd w:val="clear" w:color="auto" w:fill="FFFFFF"/>
          <w:lang w:val="en-US"/>
        </w:rPr>
        <w:t xml:space="preserve"> </w:t>
      </w:r>
      <w:proofErr w:type="spellStart"/>
      <w:r w:rsidRPr="00D914BC">
        <w:rPr>
          <w:rFonts w:ascii="Times New Roman" w:hAnsi="Times New Roman" w:cs="Times New Roman"/>
          <w:shd w:val="clear" w:color="auto" w:fill="FFFFFF"/>
          <w:lang w:val="en-US"/>
        </w:rPr>
        <w:t>sunt</w:t>
      </w:r>
      <w:proofErr w:type="spellEnd"/>
      <w:r w:rsidRPr="00D914BC">
        <w:rPr>
          <w:rFonts w:ascii="Times New Roman" w:hAnsi="Times New Roman" w:cs="Times New Roman"/>
          <w:shd w:val="clear" w:color="auto" w:fill="FFFFFF"/>
          <w:lang w:val="en-US"/>
        </w:rPr>
        <w:t xml:space="preserve"> </w:t>
      </w:r>
      <w:proofErr w:type="spellStart"/>
      <w:r w:rsidRPr="00D914BC">
        <w:rPr>
          <w:rFonts w:ascii="Times New Roman" w:hAnsi="Times New Roman" w:cs="Times New Roman"/>
          <w:shd w:val="clear" w:color="auto" w:fill="FFFFFF"/>
          <w:lang w:val="en-US"/>
        </w:rPr>
        <w:t>plasate</w:t>
      </w:r>
      <w:proofErr w:type="spellEnd"/>
      <w:r w:rsidRPr="00D914BC">
        <w:rPr>
          <w:rFonts w:ascii="Times New Roman" w:hAnsi="Times New Roman" w:cs="Times New Roman"/>
          <w:shd w:val="clear" w:color="auto" w:fill="FFFFFF"/>
          <w:lang w:val="en-US"/>
        </w:rPr>
        <w:t xml:space="preserve"> </w:t>
      </w:r>
      <w:proofErr w:type="spellStart"/>
      <w:r w:rsidRPr="00D914BC">
        <w:rPr>
          <w:rFonts w:ascii="Times New Roman" w:hAnsi="Times New Roman" w:cs="Times New Roman"/>
          <w:shd w:val="clear" w:color="auto" w:fill="FFFFFF"/>
          <w:lang w:val="en-US"/>
        </w:rPr>
        <w:t>în</w:t>
      </w:r>
      <w:proofErr w:type="spellEnd"/>
      <w:r w:rsidRPr="00D914BC">
        <w:rPr>
          <w:rStyle w:val="apple-converted-space"/>
          <w:rFonts w:ascii="Times New Roman" w:hAnsi="Times New Roman" w:cs="Times New Roman"/>
          <w:shd w:val="clear" w:color="auto" w:fill="FFFFFF"/>
          <w:lang w:val="en-US"/>
        </w:rPr>
        <w:t> </w:t>
      </w:r>
      <w:proofErr w:type="spellStart"/>
      <w:r w:rsidR="00CA20A9">
        <w:fldChar w:fldCharType="begin"/>
      </w:r>
      <w:r w:rsidR="00CA20A9" w:rsidRPr="00DD427F">
        <w:rPr>
          <w:lang w:val="en-US"/>
        </w:rPr>
        <w:instrText>HYPERLINK "http://en.wikipedia.org/wiki/Series_and_parallel_circuits" \o "Circuitele serie și paralel"</w:instrText>
      </w:r>
      <w:r w:rsidR="00CA20A9">
        <w:fldChar w:fldCharType="separate"/>
      </w:r>
      <w:r w:rsidRPr="00D914BC">
        <w:rPr>
          <w:rStyle w:val="ab"/>
          <w:rFonts w:ascii="Times New Roman" w:hAnsi="Times New Roman" w:cs="Times New Roman"/>
          <w:color w:val="auto"/>
          <w:shd w:val="clear" w:color="auto" w:fill="FFFFFF"/>
          <w:lang w:val="en-US"/>
        </w:rPr>
        <w:t>serie</w:t>
      </w:r>
      <w:r w:rsidR="00CA20A9">
        <w:fldChar w:fldCharType="end"/>
      </w:r>
      <w:r w:rsidRPr="00D914BC">
        <w:rPr>
          <w:rFonts w:ascii="Times New Roman" w:hAnsi="Times New Roman" w:cs="Times New Roman"/>
          <w:shd w:val="clear" w:color="auto" w:fill="FFFFFF"/>
          <w:lang w:val="en-US"/>
        </w:rPr>
        <w:t>cu</w:t>
      </w:r>
      <w:proofErr w:type="spellEnd"/>
      <w:r w:rsidRPr="00D914BC">
        <w:rPr>
          <w:rFonts w:ascii="Times New Roman" w:hAnsi="Times New Roman" w:cs="Times New Roman"/>
          <w:shd w:val="clear" w:color="auto" w:fill="FFFFFF"/>
          <w:lang w:val="en-US"/>
        </w:rPr>
        <w:t xml:space="preserve"> </w:t>
      </w:r>
      <w:proofErr w:type="spellStart"/>
      <w:r w:rsidRPr="00D914BC">
        <w:rPr>
          <w:rFonts w:ascii="Times New Roman" w:hAnsi="Times New Roman" w:cs="Times New Roman"/>
          <w:shd w:val="clear" w:color="auto" w:fill="FFFFFF"/>
          <w:lang w:val="en-US"/>
        </w:rPr>
        <w:t>sarcina</w:t>
      </w:r>
      <w:proofErr w:type="spellEnd"/>
      <w:r w:rsidRPr="00D914BC">
        <w:rPr>
          <w:rFonts w:ascii="Times New Roman" w:hAnsi="Times New Roman" w:cs="Times New Roman"/>
          <w:shd w:val="clear" w:color="auto" w:fill="FFFFFF"/>
          <w:lang w:val="en-US"/>
        </w:rPr>
        <w:t xml:space="preserve"> de a forma </w:t>
      </w:r>
      <w:proofErr w:type="gramStart"/>
      <w:r w:rsidRPr="00D914BC">
        <w:rPr>
          <w:rFonts w:ascii="Times New Roman" w:hAnsi="Times New Roman" w:cs="Times New Roman"/>
          <w:shd w:val="clear" w:color="auto" w:fill="FFFFFF"/>
          <w:lang w:val="en-US"/>
        </w:rPr>
        <w:t>un</w:t>
      </w:r>
      <w:proofErr w:type="gramEnd"/>
      <w:r w:rsidRPr="00D914BC">
        <w:rPr>
          <w:rStyle w:val="apple-converted-space"/>
          <w:rFonts w:ascii="Times New Roman" w:hAnsi="Times New Roman" w:cs="Times New Roman"/>
          <w:shd w:val="clear" w:color="auto" w:fill="FFFFFF"/>
          <w:lang w:val="en-US"/>
        </w:rPr>
        <w:t> </w:t>
      </w:r>
      <w:hyperlink r:id="rId9" w:anchor="Damped_resonance" w:tooltip="Circuit RLC" w:history="1">
        <w:r w:rsidRPr="00D914BC">
          <w:rPr>
            <w:rStyle w:val="ab"/>
            <w:rFonts w:ascii="Times New Roman" w:hAnsi="Times New Roman" w:cs="Times New Roman"/>
            <w:color w:val="auto"/>
            <w:shd w:val="clear" w:color="auto" w:fill="FFFFFF"/>
            <w:lang w:val="en-US"/>
          </w:rPr>
          <w:t xml:space="preserve">circuit de </w:t>
        </w:r>
        <w:proofErr w:type="spellStart"/>
        <w:r w:rsidRPr="00D914BC">
          <w:rPr>
            <w:rStyle w:val="ab"/>
            <w:rFonts w:ascii="Times New Roman" w:hAnsi="Times New Roman" w:cs="Times New Roman"/>
            <w:color w:val="auto"/>
            <w:shd w:val="clear" w:color="auto" w:fill="FFFFFF"/>
            <w:lang w:val="en-US"/>
          </w:rPr>
          <w:t>vibraiilor</w:t>
        </w:r>
        <w:proofErr w:type="spellEnd"/>
      </w:hyperlink>
      <w:r w:rsidRPr="00D914BC">
        <w:rPr>
          <w:rStyle w:val="apple-converted-space"/>
          <w:rFonts w:ascii="Times New Roman" w:hAnsi="Times New Roman" w:cs="Times New Roman"/>
          <w:shd w:val="clear" w:color="auto" w:fill="FFFFFF"/>
          <w:lang w:val="en-US"/>
        </w:rPr>
        <w:t> </w:t>
      </w:r>
      <w:r w:rsidRPr="00D914BC">
        <w:rPr>
          <w:rFonts w:ascii="Times New Roman" w:hAnsi="Times New Roman" w:cs="Times New Roman"/>
          <w:shd w:val="clear" w:color="auto" w:fill="FFFFFF"/>
          <w:lang w:val="en-US"/>
        </w:rPr>
        <w:t>.</w:t>
      </w:r>
      <w:r w:rsidRPr="00D914BC">
        <w:rPr>
          <w:rStyle w:val="apple-converted-space"/>
          <w:rFonts w:ascii="Times New Roman" w:hAnsi="Times New Roman" w:cs="Times New Roman"/>
          <w:shd w:val="clear" w:color="auto" w:fill="FFFFFF"/>
          <w:lang w:val="en-US"/>
        </w:rPr>
        <w:t> </w:t>
      </w:r>
      <w:proofErr w:type="spellStart"/>
      <w:r w:rsidRPr="00D914BC">
        <w:rPr>
          <w:rFonts w:ascii="Times New Roman" w:hAnsi="Times New Roman" w:cs="Times New Roman"/>
          <w:shd w:val="clear" w:color="auto" w:fill="FFFFFF"/>
          <w:lang w:val="en-US"/>
        </w:rPr>
        <w:t>Curentul</w:t>
      </w:r>
      <w:proofErr w:type="spellEnd"/>
      <w:r w:rsidRPr="00D914BC">
        <w:rPr>
          <w:rFonts w:ascii="Times New Roman" w:hAnsi="Times New Roman" w:cs="Times New Roman"/>
          <w:shd w:val="clear" w:color="auto" w:fill="FFFFFF"/>
          <w:lang w:val="en-US"/>
        </w:rPr>
        <w:t xml:space="preserve"> </w:t>
      </w:r>
      <w:proofErr w:type="spellStart"/>
      <w:r w:rsidRPr="00D914BC">
        <w:rPr>
          <w:rFonts w:ascii="Times New Roman" w:hAnsi="Times New Roman" w:cs="Times New Roman"/>
          <w:shd w:val="clear" w:color="auto" w:fill="FFFFFF"/>
          <w:lang w:val="en-US"/>
        </w:rPr>
        <w:t>prin</w:t>
      </w:r>
      <w:proofErr w:type="spellEnd"/>
      <w:r w:rsidRPr="00D914BC">
        <w:rPr>
          <w:rFonts w:ascii="Times New Roman" w:hAnsi="Times New Roman" w:cs="Times New Roman"/>
          <w:shd w:val="clear" w:color="auto" w:fill="FFFFFF"/>
          <w:lang w:val="en-US"/>
        </w:rPr>
        <w:t xml:space="preserve"> </w:t>
      </w:r>
      <w:proofErr w:type="spellStart"/>
      <w:r w:rsidRPr="00D914BC">
        <w:rPr>
          <w:rFonts w:ascii="Times New Roman" w:hAnsi="Times New Roman" w:cs="Times New Roman"/>
          <w:shd w:val="clear" w:color="auto" w:fill="FFFFFF"/>
          <w:lang w:val="en-US"/>
        </w:rPr>
        <w:t>dispozitivele</w:t>
      </w:r>
      <w:proofErr w:type="spellEnd"/>
      <w:r w:rsidRPr="00D914BC">
        <w:rPr>
          <w:rFonts w:ascii="Times New Roman" w:hAnsi="Times New Roman" w:cs="Times New Roman"/>
          <w:shd w:val="clear" w:color="auto" w:fill="FFFFFF"/>
          <w:lang w:val="en-US"/>
        </w:rPr>
        <w:t xml:space="preserve"> de </w:t>
      </w:r>
      <w:proofErr w:type="spellStart"/>
      <w:r w:rsidRPr="00D914BC">
        <w:rPr>
          <w:rFonts w:ascii="Times New Roman" w:hAnsi="Times New Roman" w:cs="Times New Roman"/>
          <w:shd w:val="clear" w:color="auto" w:fill="FFFFFF"/>
          <w:lang w:val="en-US"/>
        </w:rPr>
        <w:t>comutare</w:t>
      </w:r>
      <w:proofErr w:type="spellEnd"/>
      <w:r w:rsidRPr="00D914BC">
        <w:rPr>
          <w:rFonts w:ascii="Times New Roman" w:hAnsi="Times New Roman" w:cs="Times New Roman"/>
          <w:shd w:val="clear" w:color="auto" w:fill="FFFFFF"/>
          <w:lang w:val="en-US"/>
        </w:rPr>
        <w:t xml:space="preserve"> </w:t>
      </w:r>
      <w:proofErr w:type="spellStart"/>
      <w:r w:rsidRPr="00D914BC">
        <w:rPr>
          <w:rFonts w:ascii="Times New Roman" w:hAnsi="Times New Roman" w:cs="Times New Roman"/>
          <w:shd w:val="clear" w:color="auto" w:fill="FFFFFF"/>
          <w:lang w:val="en-US"/>
        </w:rPr>
        <w:t>scădea</w:t>
      </w:r>
      <w:proofErr w:type="spellEnd"/>
      <w:r w:rsidRPr="00D914BC">
        <w:rPr>
          <w:rFonts w:ascii="Times New Roman" w:hAnsi="Times New Roman" w:cs="Times New Roman"/>
          <w:shd w:val="clear" w:color="auto" w:fill="FFFFFF"/>
          <w:lang w:val="en-US"/>
        </w:rPr>
        <w:t xml:space="preserve"> la zero, </w:t>
      </w:r>
      <w:proofErr w:type="spellStart"/>
      <w:r w:rsidRPr="00D914BC">
        <w:rPr>
          <w:rFonts w:ascii="Times New Roman" w:hAnsi="Times New Roman" w:cs="Times New Roman"/>
          <w:shd w:val="clear" w:color="auto" w:fill="FFFFFF"/>
          <w:lang w:val="en-US"/>
        </w:rPr>
        <w:t>datorită</w:t>
      </w:r>
      <w:proofErr w:type="spellEnd"/>
      <w:r w:rsidRPr="00D914BC">
        <w:rPr>
          <w:rFonts w:ascii="Times New Roman" w:hAnsi="Times New Roman" w:cs="Times New Roman"/>
          <w:shd w:val="clear" w:color="auto" w:fill="FFFFFF"/>
          <w:lang w:val="en-US"/>
        </w:rPr>
        <w:t xml:space="preserve"> </w:t>
      </w:r>
      <w:proofErr w:type="spellStart"/>
      <w:r w:rsidRPr="00D914BC">
        <w:rPr>
          <w:rFonts w:ascii="Times New Roman" w:hAnsi="Times New Roman" w:cs="Times New Roman"/>
          <w:shd w:val="clear" w:color="auto" w:fill="FFFFFF"/>
          <w:lang w:val="en-US"/>
        </w:rPr>
        <w:t>caracteristicilor</w:t>
      </w:r>
      <w:proofErr w:type="spellEnd"/>
      <w:r w:rsidRPr="00D914BC">
        <w:rPr>
          <w:rFonts w:ascii="Times New Roman" w:hAnsi="Times New Roman" w:cs="Times New Roman"/>
          <w:shd w:val="clear" w:color="auto" w:fill="FFFFFF"/>
          <w:lang w:val="en-US"/>
        </w:rPr>
        <w:t xml:space="preserve"> </w:t>
      </w:r>
      <w:proofErr w:type="spellStart"/>
      <w:r w:rsidRPr="00D914BC">
        <w:rPr>
          <w:rFonts w:ascii="Times New Roman" w:hAnsi="Times New Roman" w:cs="Times New Roman"/>
          <w:shd w:val="clear" w:color="auto" w:fill="FFFFFF"/>
          <w:lang w:val="en-US"/>
        </w:rPr>
        <w:t>naturale</w:t>
      </w:r>
      <w:proofErr w:type="spellEnd"/>
      <w:r w:rsidRPr="00D914BC">
        <w:rPr>
          <w:rFonts w:ascii="Times New Roman" w:hAnsi="Times New Roman" w:cs="Times New Roman"/>
          <w:shd w:val="clear" w:color="auto" w:fill="FFFFFF"/>
          <w:lang w:val="en-US"/>
        </w:rPr>
        <w:t xml:space="preserve"> ale </w:t>
      </w:r>
      <w:proofErr w:type="spellStart"/>
      <w:r w:rsidRPr="00D914BC">
        <w:rPr>
          <w:rFonts w:ascii="Times New Roman" w:hAnsi="Times New Roman" w:cs="Times New Roman"/>
          <w:shd w:val="clear" w:color="auto" w:fill="FFFFFF"/>
          <w:lang w:val="en-US"/>
        </w:rPr>
        <w:t>circuitului</w:t>
      </w:r>
      <w:proofErr w:type="spellEnd"/>
      <w:r w:rsidRPr="00D914BC">
        <w:rPr>
          <w:rFonts w:ascii="Times New Roman" w:hAnsi="Times New Roman" w:cs="Times New Roman"/>
          <w:shd w:val="clear" w:color="auto" w:fill="FFFFFF"/>
          <w:lang w:val="en-US"/>
        </w:rPr>
        <w:t>.</w:t>
      </w:r>
      <w:r w:rsidRPr="00D914BC">
        <w:rPr>
          <w:rStyle w:val="apple-converted-space"/>
          <w:rFonts w:ascii="Times New Roman" w:hAnsi="Times New Roman" w:cs="Times New Roman"/>
          <w:shd w:val="clear" w:color="auto" w:fill="FFFFFF"/>
          <w:lang w:val="en-US"/>
        </w:rPr>
        <w:t> </w:t>
      </w:r>
      <w:proofErr w:type="spellStart"/>
      <w:r w:rsidRPr="00D914BC">
        <w:rPr>
          <w:rFonts w:ascii="Times New Roman" w:hAnsi="Times New Roman" w:cs="Times New Roman"/>
          <w:shd w:val="clear" w:color="auto" w:fill="FFFFFF"/>
          <w:lang w:val="en-US"/>
        </w:rPr>
        <w:t>În</w:t>
      </w:r>
      <w:proofErr w:type="spellEnd"/>
      <w:r w:rsidRPr="00D914BC">
        <w:rPr>
          <w:rFonts w:ascii="Times New Roman" w:hAnsi="Times New Roman" w:cs="Times New Roman"/>
          <w:shd w:val="clear" w:color="auto" w:fill="FFFFFF"/>
          <w:lang w:val="en-US"/>
        </w:rPr>
        <w:t xml:space="preserve"> </w:t>
      </w:r>
      <w:proofErr w:type="spellStart"/>
      <w:r w:rsidRPr="00D914BC">
        <w:rPr>
          <w:rFonts w:ascii="Times New Roman" w:hAnsi="Times New Roman" w:cs="Times New Roman"/>
          <w:shd w:val="clear" w:color="auto" w:fill="FFFFFF"/>
          <w:lang w:val="en-US"/>
        </w:rPr>
        <w:t>cazul</w:t>
      </w:r>
      <w:proofErr w:type="spellEnd"/>
      <w:r w:rsidRPr="00D914BC">
        <w:rPr>
          <w:rFonts w:ascii="Times New Roman" w:hAnsi="Times New Roman" w:cs="Times New Roman"/>
          <w:shd w:val="clear" w:color="auto" w:fill="FFFFFF"/>
          <w:lang w:val="en-US"/>
        </w:rPr>
        <w:t xml:space="preserve"> </w:t>
      </w:r>
      <w:proofErr w:type="spellStart"/>
      <w:r w:rsidRPr="00D914BC">
        <w:rPr>
          <w:rFonts w:ascii="Times New Roman" w:hAnsi="Times New Roman" w:cs="Times New Roman"/>
          <w:shd w:val="clear" w:color="auto" w:fill="FFFFFF"/>
          <w:lang w:val="en-US"/>
        </w:rPr>
        <w:t>în</w:t>
      </w:r>
      <w:proofErr w:type="spellEnd"/>
      <w:r w:rsidRPr="00D914BC">
        <w:rPr>
          <w:rFonts w:ascii="Times New Roman" w:hAnsi="Times New Roman" w:cs="Times New Roman"/>
          <w:shd w:val="clear" w:color="auto" w:fill="FFFFFF"/>
          <w:lang w:val="en-US"/>
        </w:rPr>
        <w:t xml:space="preserve"> care </w:t>
      </w:r>
      <w:proofErr w:type="spellStart"/>
      <w:r w:rsidRPr="00D914BC">
        <w:rPr>
          <w:rFonts w:ascii="Times New Roman" w:hAnsi="Times New Roman" w:cs="Times New Roman"/>
          <w:shd w:val="clear" w:color="auto" w:fill="FFFFFF"/>
          <w:lang w:val="en-US"/>
        </w:rPr>
        <w:t>elementul</w:t>
      </w:r>
      <w:proofErr w:type="spellEnd"/>
      <w:r w:rsidRPr="00D914BC">
        <w:rPr>
          <w:rFonts w:ascii="Times New Roman" w:hAnsi="Times New Roman" w:cs="Times New Roman"/>
          <w:shd w:val="clear" w:color="auto" w:fill="FFFFFF"/>
          <w:lang w:val="en-US"/>
        </w:rPr>
        <w:t xml:space="preserve"> de </w:t>
      </w:r>
      <w:proofErr w:type="spellStart"/>
      <w:r w:rsidRPr="00D914BC">
        <w:rPr>
          <w:rFonts w:ascii="Times New Roman" w:hAnsi="Times New Roman" w:cs="Times New Roman"/>
          <w:shd w:val="clear" w:color="auto" w:fill="FFFFFF"/>
          <w:lang w:val="en-US"/>
        </w:rPr>
        <w:t>comutare</w:t>
      </w:r>
      <w:proofErr w:type="spellEnd"/>
      <w:r w:rsidRPr="00D914BC">
        <w:rPr>
          <w:rFonts w:ascii="Times New Roman" w:hAnsi="Times New Roman" w:cs="Times New Roman"/>
          <w:shd w:val="clear" w:color="auto" w:fill="FFFFFF"/>
          <w:lang w:val="en-US"/>
        </w:rPr>
        <w:t xml:space="preserve"> </w:t>
      </w:r>
      <w:proofErr w:type="spellStart"/>
      <w:proofErr w:type="gramStart"/>
      <w:r w:rsidRPr="00D914BC">
        <w:rPr>
          <w:rFonts w:ascii="Times New Roman" w:hAnsi="Times New Roman" w:cs="Times New Roman"/>
          <w:shd w:val="clear" w:color="auto" w:fill="FFFFFF"/>
          <w:lang w:val="en-US"/>
        </w:rPr>
        <w:t>este</w:t>
      </w:r>
      <w:proofErr w:type="spellEnd"/>
      <w:proofErr w:type="gramEnd"/>
      <w:r w:rsidRPr="00D914BC">
        <w:rPr>
          <w:rFonts w:ascii="Times New Roman" w:hAnsi="Times New Roman" w:cs="Times New Roman"/>
          <w:shd w:val="clear" w:color="auto" w:fill="FFFFFF"/>
          <w:lang w:val="en-US"/>
        </w:rPr>
        <w:t xml:space="preserve"> un</w:t>
      </w:r>
      <w:r w:rsidRPr="00D914BC">
        <w:rPr>
          <w:rStyle w:val="apple-converted-space"/>
          <w:rFonts w:ascii="Times New Roman" w:hAnsi="Times New Roman" w:cs="Times New Roman"/>
          <w:shd w:val="clear" w:color="auto" w:fill="FFFFFF"/>
          <w:lang w:val="en-US"/>
        </w:rPr>
        <w:t> </w:t>
      </w:r>
      <w:proofErr w:type="spellStart"/>
      <w:r w:rsidR="00CA20A9">
        <w:fldChar w:fldCharType="begin"/>
      </w:r>
      <w:r w:rsidR="00CA20A9" w:rsidRPr="00DD427F">
        <w:rPr>
          <w:lang w:val="en-US"/>
        </w:rPr>
        <w:instrText>HYPERLINK "http://en.wikipedia.org/wiki/Thyristor" \o "Tiristoare"</w:instrText>
      </w:r>
      <w:r w:rsidR="00CA20A9">
        <w:fldChar w:fldCharType="separate"/>
      </w:r>
      <w:r w:rsidRPr="00D914BC">
        <w:rPr>
          <w:rStyle w:val="ab"/>
          <w:rFonts w:ascii="Times New Roman" w:hAnsi="Times New Roman" w:cs="Times New Roman"/>
          <w:color w:val="auto"/>
          <w:shd w:val="clear" w:color="auto" w:fill="FFFFFF"/>
          <w:lang w:val="en-US"/>
        </w:rPr>
        <w:t>tiristor</w:t>
      </w:r>
      <w:proofErr w:type="spellEnd"/>
      <w:r w:rsidR="00CA20A9">
        <w:fldChar w:fldCharType="end"/>
      </w:r>
      <w:r w:rsidRPr="00D914BC">
        <w:rPr>
          <w:rStyle w:val="apple-converted-space"/>
          <w:rFonts w:ascii="Times New Roman" w:hAnsi="Times New Roman" w:cs="Times New Roman"/>
          <w:shd w:val="clear" w:color="auto" w:fill="FFFFFF"/>
          <w:lang w:val="en-US"/>
        </w:rPr>
        <w:t> </w:t>
      </w:r>
      <w:r w:rsidRPr="00D914BC">
        <w:rPr>
          <w:rFonts w:ascii="Times New Roman" w:hAnsi="Times New Roman" w:cs="Times New Roman"/>
          <w:shd w:val="clear" w:color="auto" w:fill="FFFFFF"/>
          <w:lang w:val="en-US"/>
        </w:rPr>
        <w:t xml:space="preserve">, el </w:t>
      </w:r>
      <w:proofErr w:type="spellStart"/>
      <w:r w:rsidRPr="00D914BC">
        <w:rPr>
          <w:rFonts w:ascii="Times New Roman" w:hAnsi="Times New Roman" w:cs="Times New Roman"/>
          <w:shd w:val="clear" w:color="auto" w:fill="FFFFFF"/>
          <w:lang w:val="en-US"/>
        </w:rPr>
        <w:t>este</w:t>
      </w:r>
      <w:proofErr w:type="spellEnd"/>
      <w:r w:rsidRPr="00D914BC">
        <w:rPr>
          <w:rFonts w:ascii="Times New Roman" w:hAnsi="Times New Roman" w:cs="Times New Roman"/>
          <w:shd w:val="clear" w:color="auto" w:fill="FFFFFF"/>
          <w:lang w:val="en-US"/>
        </w:rPr>
        <w:t xml:space="preserve"> </w:t>
      </w:r>
      <w:proofErr w:type="spellStart"/>
      <w:r w:rsidRPr="00D914BC">
        <w:rPr>
          <w:rFonts w:ascii="Times New Roman" w:hAnsi="Times New Roman" w:cs="Times New Roman"/>
          <w:shd w:val="clear" w:color="auto" w:fill="FFFFFF"/>
          <w:lang w:val="en-US"/>
        </w:rPr>
        <w:t>declarat</w:t>
      </w:r>
      <w:proofErr w:type="spellEnd"/>
      <w:r w:rsidRPr="00D914BC">
        <w:rPr>
          <w:rFonts w:ascii="Times New Roman" w:hAnsi="Times New Roman" w:cs="Times New Roman"/>
          <w:shd w:val="clear" w:color="auto" w:fill="FFFFFF"/>
          <w:lang w:val="en-US"/>
        </w:rPr>
        <w:t xml:space="preserve"> a </w:t>
      </w:r>
      <w:proofErr w:type="spellStart"/>
      <w:r w:rsidRPr="00D914BC">
        <w:rPr>
          <w:rFonts w:ascii="Times New Roman" w:hAnsi="Times New Roman" w:cs="Times New Roman"/>
          <w:shd w:val="clear" w:color="auto" w:fill="FFFFFF"/>
          <w:lang w:val="en-US"/>
        </w:rPr>
        <w:t>fi</w:t>
      </w:r>
      <w:proofErr w:type="spellEnd"/>
      <w:r w:rsidRPr="00D914BC">
        <w:rPr>
          <w:rFonts w:ascii="Times New Roman" w:hAnsi="Times New Roman" w:cs="Times New Roman"/>
          <w:shd w:val="clear" w:color="auto" w:fill="FFFFFF"/>
          <w:lang w:val="en-US"/>
        </w:rPr>
        <w:t xml:space="preserve"> auto-</w:t>
      </w:r>
      <w:proofErr w:type="spellStart"/>
      <w:r w:rsidRPr="00D914BC">
        <w:rPr>
          <w:rFonts w:ascii="Times New Roman" w:hAnsi="Times New Roman" w:cs="Times New Roman"/>
          <w:shd w:val="clear" w:color="auto" w:fill="FFFFFF"/>
          <w:lang w:val="en-US"/>
        </w:rPr>
        <w:t>comutat</w:t>
      </w:r>
      <w:proofErr w:type="spellEnd"/>
      <w:r w:rsidR="00D914BC" w:rsidRPr="00D914BC">
        <w:rPr>
          <w:rFonts w:ascii="Times New Roman" w:hAnsi="Times New Roman" w:cs="Times New Roman"/>
          <w:shd w:val="clear" w:color="auto" w:fill="FFFFFF"/>
          <w:lang w:val="en-US"/>
        </w:rPr>
        <w:t xml:space="preserve">. </w:t>
      </w:r>
      <w:r w:rsidR="00D914BC" w:rsidRPr="00D914BC">
        <w:rPr>
          <w:rFonts w:ascii="Times New Roman" w:hAnsi="Times New Roman" w:cs="Times New Roman"/>
          <w:sz w:val="15"/>
          <w:szCs w:val="15"/>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Dezvoltarea</w:t>
      </w:r>
      <w:proofErr w:type="spellEnd"/>
      <w:r w:rsidR="00D914BC" w:rsidRPr="00D914BC">
        <w:rPr>
          <w:rFonts w:ascii="Times New Roman" w:hAnsi="Times New Roman" w:cs="Times New Roman"/>
          <w:shd w:val="clear" w:color="auto" w:fill="FFFFFF"/>
          <w:lang w:val="en-US"/>
        </w:rPr>
        <w:t xml:space="preserve"> de </w:t>
      </w:r>
      <w:proofErr w:type="spellStart"/>
      <w:r w:rsidR="00D914BC" w:rsidRPr="00D914BC">
        <w:rPr>
          <w:rFonts w:ascii="Times New Roman" w:hAnsi="Times New Roman" w:cs="Times New Roman"/>
          <w:shd w:val="clear" w:color="auto" w:fill="FFFFFF"/>
          <w:lang w:val="en-US"/>
        </w:rPr>
        <w:t>convertoare</w:t>
      </w:r>
      <w:proofErr w:type="spellEnd"/>
      <w:r w:rsidR="00D914BC" w:rsidRPr="00D914BC">
        <w:rPr>
          <w:rFonts w:ascii="Times New Roman" w:hAnsi="Times New Roman" w:cs="Times New Roman"/>
          <w:shd w:val="clear" w:color="auto" w:fill="FFFFFF"/>
          <w:lang w:val="en-US"/>
        </w:rPr>
        <w:t xml:space="preserve"> de </w:t>
      </w:r>
      <w:proofErr w:type="spellStart"/>
      <w:r w:rsidR="00D914BC" w:rsidRPr="00D914BC">
        <w:rPr>
          <w:rFonts w:ascii="Times New Roman" w:hAnsi="Times New Roman" w:cs="Times New Roman"/>
          <w:shd w:val="clear" w:color="auto" w:fill="FFFFFF"/>
          <w:lang w:val="en-US"/>
        </w:rPr>
        <w:t>putere</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mai</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eficiente</w:t>
      </w:r>
      <w:proofErr w:type="spellEnd"/>
      <w:r w:rsidR="00D914BC" w:rsidRPr="00D914BC">
        <w:rPr>
          <w:rFonts w:ascii="Times New Roman" w:hAnsi="Times New Roman" w:cs="Times New Roman"/>
          <w:shd w:val="clear" w:color="auto" w:fill="FFFFFF"/>
          <w:lang w:val="en-US"/>
        </w:rPr>
        <w:t xml:space="preserve"> </w:t>
      </w:r>
      <w:proofErr w:type="spellStart"/>
      <w:proofErr w:type="gramStart"/>
      <w:r w:rsidR="00D914BC" w:rsidRPr="00D914BC">
        <w:rPr>
          <w:rFonts w:ascii="Times New Roman" w:hAnsi="Times New Roman" w:cs="Times New Roman"/>
          <w:shd w:val="clear" w:color="auto" w:fill="FFFFFF"/>
          <w:lang w:val="en-US"/>
        </w:rPr>
        <w:t>este</w:t>
      </w:r>
      <w:proofErr w:type="spellEnd"/>
      <w:proofErr w:type="gram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cea</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mai</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importantă</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Cambria Math" w:cs="Times New Roman"/>
          <w:shd w:val="clear" w:color="auto" w:fill="FFFFFF"/>
          <w:lang w:val="en-US"/>
        </w:rPr>
        <w:t>ș</w:t>
      </w:r>
      <w:r w:rsidR="00D914BC" w:rsidRPr="00D914BC">
        <w:rPr>
          <w:rFonts w:ascii="Times New Roman" w:hAnsi="Times New Roman" w:cs="Times New Roman"/>
          <w:shd w:val="clear" w:color="auto" w:fill="FFFFFF"/>
          <w:lang w:val="en-US"/>
        </w:rPr>
        <w:t>i</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dificilă</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sarcină</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pentru</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speciali</w:t>
      </w:r>
      <w:r w:rsidR="00D914BC" w:rsidRPr="00D914BC">
        <w:rPr>
          <w:rFonts w:ascii="Times New Roman" w:hAnsi="Cambria Math" w:cs="Times New Roman"/>
          <w:shd w:val="clear" w:color="auto" w:fill="FFFFFF"/>
          <w:lang w:val="en-US"/>
        </w:rPr>
        <w:t>ș</w:t>
      </w:r>
      <w:r w:rsidR="00D914BC" w:rsidRPr="00D914BC">
        <w:rPr>
          <w:rFonts w:ascii="Times New Roman" w:hAnsi="Times New Roman" w:cs="Times New Roman"/>
          <w:shd w:val="clear" w:color="auto" w:fill="FFFFFF"/>
          <w:lang w:val="en-US"/>
        </w:rPr>
        <w:t>tii</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Electronică</w:t>
      </w:r>
      <w:proofErr w:type="spellEnd"/>
      <w:r w:rsidR="00D914BC" w:rsidRPr="00D914BC">
        <w:rPr>
          <w:rFonts w:ascii="Times New Roman" w:hAnsi="Times New Roman" w:cs="Times New Roman"/>
          <w:shd w:val="clear" w:color="auto" w:fill="FFFFFF"/>
          <w:lang w:val="en-US"/>
        </w:rPr>
        <w:t xml:space="preserve"> de </w:t>
      </w:r>
      <w:proofErr w:type="spellStart"/>
      <w:r w:rsidR="00D914BC" w:rsidRPr="00D914BC">
        <w:rPr>
          <w:rFonts w:ascii="Times New Roman" w:hAnsi="Times New Roman" w:cs="Times New Roman"/>
          <w:shd w:val="clear" w:color="auto" w:fill="FFFFFF"/>
          <w:lang w:val="en-US"/>
        </w:rPr>
        <w:t>Putere</w:t>
      </w:r>
      <w:proofErr w:type="spellEnd"/>
      <w:r w:rsidR="00D914BC" w:rsidRPr="00D914BC">
        <w:rPr>
          <w:rFonts w:ascii="Times New Roman" w:hAnsi="Times New Roman" w:cs="Times New Roman"/>
          <w:shd w:val="clear" w:color="auto" w:fill="FFFFFF"/>
          <w:lang w:val="en-US"/>
        </w:rPr>
        <w:t>.</w:t>
      </w:r>
      <w:r w:rsidR="00D914BC" w:rsidRPr="00D914BC">
        <w:rPr>
          <w:rStyle w:val="apple-converted-space"/>
          <w:rFonts w:ascii="Times New Roman" w:hAnsi="Times New Roman" w:cs="Times New Roman"/>
          <w:shd w:val="clear" w:color="auto" w:fill="FFFFFF"/>
          <w:lang w:val="en-US"/>
        </w:rPr>
        <w:t> </w:t>
      </w:r>
      <w:proofErr w:type="spellStart"/>
      <w:r w:rsidR="00D914BC" w:rsidRPr="00D914BC">
        <w:rPr>
          <w:rFonts w:ascii="Times New Roman" w:hAnsi="Times New Roman" w:cs="Times New Roman"/>
          <w:shd w:val="clear" w:color="auto" w:fill="FFFFFF"/>
          <w:lang w:val="en-US"/>
        </w:rPr>
        <w:t>În</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acela</w:t>
      </w:r>
      <w:r w:rsidR="00D914BC" w:rsidRPr="00D914BC">
        <w:rPr>
          <w:rFonts w:ascii="Times New Roman" w:hAnsi="Cambria Math" w:cs="Times New Roman"/>
          <w:shd w:val="clear" w:color="auto" w:fill="FFFFFF"/>
          <w:lang w:val="en-US"/>
        </w:rPr>
        <w:t>ș</w:t>
      </w:r>
      <w:r w:rsidR="00D914BC" w:rsidRPr="00D914BC">
        <w:rPr>
          <w:rFonts w:ascii="Times New Roman" w:hAnsi="Times New Roman" w:cs="Times New Roman"/>
          <w:shd w:val="clear" w:color="auto" w:fill="FFFFFF"/>
          <w:lang w:val="en-US"/>
        </w:rPr>
        <w:t>i</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timp</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mul</w:t>
      </w:r>
      <w:r w:rsidR="00D914BC" w:rsidRPr="00D914BC">
        <w:rPr>
          <w:rFonts w:ascii="Times New Roman" w:hAnsi="Cambria Math" w:cs="Times New Roman"/>
          <w:shd w:val="clear" w:color="auto" w:fill="FFFFFF"/>
          <w:lang w:val="en-US"/>
        </w:rPr>
        <w:t>ț</w:t>
      </w:r>
      <w:r w:rsidR="00D914BC" w:rsidRPr="00D914BC">
        <w:rPr>
          <w:rFonts w:ascii="Times New Roman" w:hAnsi="Times New Roman" w:cs="Times New Roman"/>
          <w:shd w:val="clear" w:color="auto" w:fill="FFFFFF"/>
          <w:lang w:val="en-US"/>
        </w:rPr>
        <w:t>i</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existentă</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în</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prezent</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sau</w:t>
      </w:r>
      <w:proofErr w:type="spellEnd"/>
      <w:r w:rsidR="00D914BC" w:rsidRPr="00D914BC">
        <w:rPr>
          <w:rFonts w:ascii="Times New Roman" w:hAnsi="Times New Roman" w:cs="Times New Roman"/>
          <w:shd w:val="clear" w:color="auto" w:fill="FFFFFF"/>
          <w:lang w:val="en-US"/>
        </w:rPr>
        <w:t xml:space="preserve"> care </w:t>
      </w:r>
      <w:proofErr w:type="spellStart"/>
      <w:r w:rsidR="00D914BC" w:rsidRPr="00D914BC">
        <w:rPr>
          <w:rFonts w:ascii="Times New Roman" w:hAnsi="Times New Roman" w:cs="Times New Roman"/>
          <w:shd w:val="clear" w:color="auto" w:fill="FFFFFF"/>
          <w:lang w:val="en-US"/>
        </w:rPr>
        <w:t>vor</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apărea</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aplica</w:t>
      </w:r>
      <w:r w:rsidR="00D914BC" w:rsidRPr="00D914BC">
        <w:rPr>
          <w:rFonts w:ascii="Times New Roman" w:hAnsi="Cambria Math" w:cs="Times New Roman"/>
          <w:shd w:val="clear" w:color="auto" w:fill="FFFFFF"/>
          <w:lang w:val="en-US"/>
        </w:rPr>
        <w:t>ț</w:t>
      </w:r>
      <w:r w:rsidR="00D914BC" w:rsidRPr="00D914BC">
        <w:rPr>
          <w:rFonts w:ascii="Times New Roman" w:hAnsi="Times New Roman" w:cs="Times New Roman"/>
          <w:shd w:val="clear" w:color="auto" w:fill="FFFFFF"/>
          <w:lang w:val="en-US"/>
        </w:rPr>
        <w:t>ii</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viitoare</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necesită</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independen</w:t>
      </w:r>
      <w:r w:rsidR="00D914BC" w:rsidRPr="00D914BC">
        <w:rPr>
          <w:rFonts w:ascii="Times New Roman" w:hAnsi="Cambria Math" w:cs="Times New Roman"/>
          <w:shd w:val="clear" w:color="auto" w:fill="FFFFFF"/>
          <w:lang w:val="en-US"/>
        </w:rPr>
        <w:t>ț</w:t>
      </w:r>
      <w:r w:rsidR="00D914BC" w:rsidRPr="00D914BC">
        <w:rPr>
          <w:rFonts w:ascii="Times New Roman" w:hAnsi="Times New Roman" w:cs="Times New Roman"/>
          <w:shd w:val="clear" w:color="auto" w:fill="FFFFFF"/>
          <w:lang w:val="en-US"/>
        </w:rPr>
        <w:t>ă</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mecanică</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deplină</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între</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emi</w:t>
      </w:r>
      <w:r w:rsidR="00D914BC" w:rsidRPr="00D914BC">
        <w:rPr>
          <w:rFonts w:ascii="Times New Roman" w:hAnsi="Cambria Math" w:cs="Times New Roman"/>
          <w:shd w:val="clear" w:color="auto" w:fill="FFFFFF"/>
          <w:lang w:val="en-US"/>
        </w:rPr>
        <w:t>ț</w:t>
      </w:r>
      <w:r w:rsidR="00D914BC" w:rsidRPr="00D914BC">
        <w:rPr>
          <w:rFonts w:ascii="Times New Roman" w:hAnsi="Times New Roman" w:cs="Times New Roman"/>
          <w:shd w:val="clear" w:color="auto" w:fill="FFFFFF"/>
          <w:lang w:val="en-US"/>
        </w:rPr>
        <w:t>ător</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Cambria Math" w:cs="Times New Roman"/>
          <w:shd w:val="clear" w:color="auto" w:fill="FFFFFF"/>
          <w:lang w:val="en-US"/>
        </w:rPr>
        <w:t>ș</w:t>
      </w:r>
      <w:r w:rsidR="00D914BC" w:rsidRPr="00D914BC">
        <w:rPr>
          <w:rFonts w:ascii="Times New Roman" w:hAnsi="Times New Roman" w:cs="Times New Roman"/>
          <w:shd w:val="clear" w:color="auto" w:fill="FFFFFF"/>
          <w:lang w:val="en-US"/>
        </w:rPr>
        <w:t>i</w:t>
      </w:r>
      <w:proofErr w:type="spellEnd"/>
      <w:r w:rsidR="00D914BC" w:rsidRPr="00D914BC">
        <w:rPr>
          <w:rFonts w:ascii="Times New Roman" w:hAnsi="Times New Roman" w:cs="Times New Roman"/>
          <w:shd w:val="clear" w:color="auto" w:fill="FFFFFF"/>
          <w:lang w:val="en-US"/>
        </w:rPr>
        <w:t xml:space="preserve"> receptor </w:t>
      </w:r>
      <w:proofErr w:type="gramStart"/>
      <w:r w:rsidR="00D914BC" w:rsidRPr="00D914BC">
        <w:rPr>
          <w:rFonts w:ascii="Times New Roman" w:hAnsi="Times New Roman" w:cs="Times New Roman"/>
          <w:shd w:val="clear" w:color="auto" w:fill="FFFFFF"/>
          <w:lang w:val="en-US"/>
        </w:rPr>
        <w:t>a</w:t>
      </w:r>
      <w:proofErr w:type="gram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energiei</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electrice</w:t>
      </w:r>
      <w:proofErr w:type="spellEnd"/>
      <w:r w:rsidR="00D914BC" w:rsidRPr="00D914BC">
        <w:rPr>
          <w:rFonts w:ascii="Times New Roman" w:hAnsi="Times New Roman" w:cs="Times New Roman"/>
          <w:shd w:val="clear" w:color="auto" w:fill="FFFFFF"/>
          <w:lang w:val="en-US"/>
        </w:rPr>
        <w:t>.</w:t>
      </w:r>
      <w:r w:rsidR="00D914BC" w:rsidRPr="00D914BC">
        <w:rPr>
          <w:rStyle w:val="apple-converted-space"/>
          <w:rFonts w:ascii="Times New Roman" w:hAnsi="Times New Roman" w:cs="Times New Roman"/>
          <w:shd w:val="clear" w:color="auto" w:fill="FFFFFF"/>
          <w:lang w:val="en-US"/>
        </w:rPr>
        <w:t> </w:t>
      </w:r>
      <w:proofErr w:type="spellStart"/>
      <w:r w:rsidR="00D914BC" w:rsidRPr="00D914BC">
        <w:rPr>
          <w:rFonts w:ascii="Times New Roman" w:hAnsi="Times New Roman" w:cs="Times New Roman"/>
          <w:shd w:val="clear" w:color="auto" w:fill="FFFFFF"/>
          <w:lang w:val="en-US"/>
        </w:rPr>
        <w:t>Această</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formă</w:t>
      </w:r>
      <w:proofErr w:type="spellEnd"/>
      <w:r w:rsidR="00D914BC" w:rsidRPr="00D914BC">
        <w:rPr>
          <w:rFonts w:ascii="Times New Roman" w:hAnsi="Times New Roman" w:cs="Times New Roman"/>
          <w:shd w:val="clear" w:color="auto" w:fill="FFFFFF"/>
          <w:lang w:val="en-US"/>
        </w:rPr>
        <w:t xml:space="preserve"> contact de transfer de </w:t>
      </w:r>
      <w:proofErr w:type="spellStart"/>
      <w:r w:rsidR="00D914BC" w:rsidRPr="00D914BC">
        <w:rPr>
          <w:rFonts w:ascii="Times New Roman" w:hAnsi="Times New Roman" w:cs="Times New Roman"/>
          <w:shd w:val="clear" w:color="auto" w:fill="FFFFFF"/>
          <w:lang w:val="en-US"/>
        </w:rPr>
        <w:t>energie</w:t>
      </w:r>
      <w:proofErr w:type="spellEnd"/>
      <w:r w:rsidR="00D914BC" w:rsidRPr="00D914BC">
        <w:rPr>
          <w:rFonts w:ascii="Times New Roman" w:hAnsi="Times New Roman" w:cs="Times New Roman"/>
          <w:shd w:val="clear" w:color="auto" w:fill="FFFFFF"/>
          <w:lang w:val="en-US"/>
        </w:rPr>
        <w:t xml:space="preserve"> </w:t>
      </w:r>
      <w:proofErr w:type="spellStart"/>
      <w:proofErr w:type="gramStart"/>
      <w:r w:rsidR="00D914BC" w:rsidRPr="00D914BC">
        <w:rPr>
          <w:rFonts w:ascii="Times New Roman" w:hAnsi="Times New Roman" w:cs="Times New Roman"/>
          <w:shd w:val="clear" w:color="auto" w:fill="FFFFFF"/>
          <w:lang w:val="en-US"/>
        </w:rPr>
        <w:t>este</w:t>
      </w:r>
      <w:proofErr w:type="spellEnd"/>
      <w:proofErr w:type="gram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preocuparea</w:t>
      </w:r>
      <w:proofErr w:type="spellEnd"/>
      <w:r w:rsidR="00D914BC" w:rsidRPr="00D914BC">
        <w:rPr>
          <w:rFonts w:ascii="Times New Roman" w:hAnsi="Times New Roman" w:cs="Times New Roman"/>
          <w:shd w:val="clear" w:color="auto" w:fill="FFFFFF"/>
          <w:lang w:val="en-US"/>
        </w:rPr>
        <w:t xml:space="preserve"> de </w:t>
      </w:r>
      <w:proofErr w:type="spellStart"/>
      <w:r w:rsidR="00D914BC" w:rsidRPr="00D914BC">
        <w:rPr>
          <w:rFonts w:ascii="Times New Roman" w:hAnsi="Times New Roman" w:cs="Times New Roman"/>
          <w:shd w:val="clear" w:color="auto" w:fill="FFFFFF"/>
          <w:lang w:val="en-US"/>
        </w:rPr>
        <w:t>lucrările</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prezentate</w:t>
      </w:r>
      <w:proofErr w:type="spellEnd"/>
      <w:r w:rsidR="00D914BC" w:rsidRPr="00D914BC">
        <w:rPr>
          <w:rFonts w:ascii="Times New Roman" w:hAnsi="Times New Roman" w:cs="Times New Roman"/>
          <w:shd w:val="clear" w:color="auto" w:fill="FFFFFF"/>
          <w:lang w:val="en-US"/>
        </w:rPr>
        <w:t>.</w:t>
      </w:r>
      <w:r w:rsidR="00D914BC" w:rsidRPr="00D914BC">
        <w:rPr>
          <w:rStyle w:val="apple-converted-space"/>
          <w:rFonts w:ascii="Times New Roman" w:hAnsi="Times New Roman" w:cs="Times New Roman"/>
          <w:shd w:val="clear" w:color="auto" w:fill="FFFFFF"/>
          <w:lang w:val="en-US"/>
        </w:rPr>
        <w:t> </w:t>
      </w:r>
      <w:proofErr w:type="spellStart"/>
      <w:proofErr w:type="gramStart"/>
      <w:r w:rsidR="00D914BC" w:rsidRPr="00D914BC">
        <w:rPr>
          <w:rFonts w:ascii="Times New Roman" w:hAnsi="Times New Roman" w:cs="Times New Roman"/>
          <w:shd w:val="clear" w:color="auto" w:fill="FFFFFF"/>
          <w:lang w:val="en-US"/>
        </w:rPr>
        <w:t>Lucrarea</w:t>
      </w:r>
      <w:proofErr w:type="spellEnd"/>
      <w:r w:rsidR="00D914BC" w:rsidRPr="00D914BC">
        <w:rPr>
          <w:rFonts w:ascii="Times New Roman" w:hAnsi="Times New Roman" w:cs="Times New Roman"/>
          <w:shd w:val="clear" w:color="auto" w:fill="FFFFFF"/>
          <w:lang w:val="en-US"/>
        </w:rPr>
        <w:t xml:space="preserve"> se </w:t>
      </w:r>
      <w:proofErr w:type="spellStart"/>
      <w:r w:rsidR="00D914BC" w:rsidRPr="00D914BC">
        <w:rPr>
          <w:rFonts w:ascii="Times New Roman" w:hAnsi="Times New Roman" w:cs="Times New Roman"/>
          <w:shd w:val="clear" w:color="auto" w:fill="FFFFFF"/>
          <w:lang w:val="en-US"/>
        </w:rPr>
        <w:t>bazează</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pe</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studiul</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Seria</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Seria</w:t>
      </w:r>
      <w:proofErr w:type="spellEnd"/>
      <w:r w:rsidR="00D914BC" w:rsidRPr="00D914BC">
        <w:rPr>
          <w:rFonts w:ascii="Times New Roman" w:hAnsi="Times New Roman" w:cs="Times New Roman"/>
          <w:shd w:val="clear" w:color="auto" w:fill="FFFFFF"/>
          <w:lang w:val="en-US"/>
        </w:rPr>
        <w:t xml:space="preserve"> Loaded </w:t>
      </w:r>
      <w:proofErr w:type="spellStart"/>
      <w:r w:rsidR="00D914BC" w:rsidRPr="00D914BC">
        <w:rPr>
          <w:rFonts w:ascii="Times New Roman" w:hAnsi="Times New Roman" w:cs="Times New Roman"/>
          <w:shd w:val="clear" w:color="auto" w:fill="FFFFFF"/>
          <w:lang w:val="en-US"/>
        </w:rPr>
        <w:t>convertizorul</w:t>
      </w:r>
      <w:proofErr w:type="spellEnd"/>
      <w:r w:rsidR="00D914BC" w:rsidRPr="00D914BC">
        <w:rPr>
          <w:rFonts w:ascii="Times New Roman" w:hAnsi="Times New Roman" w:cs="Times New Roman"/>
          <w:shd w:val="clear" w:color="auto" w:fill="FFFFFF"/>
          <w:lang w:val="en-US"/>
        </w:rPr>
        <w:t xml:space="preserve"> de </w:t>
      </w:r>
      <w:proofErr w:type="spellStart"/>
      <w:r w:rsidR="00D914BC" w:rsidRPr="00D914BC">
        <w:rPr>
          <w:rFonts w:ascii="Times New Roman" w:hAnsi="Times New Roman" w:cs="Times New Roman"/>
          <w:shd w:val="clear" w:color="auto" w:fill="FFFFFF"/>
          <w:lang w:val="en-US"/>
        </w:rPr>
        <w:t>Rezonanta</w:t>
      </w:r>
      <w:proofErr w:type="spellEnd"/>
      <w:r w:rsidR="00D914BC" w:rsidRPr="00D914BC">
        <w:rPr>
          <w:rFonts w:ascii="Times New Roman" w:hAnsi="Times New Roman" w:cs="Times New Roman"/>
          <w:shd w:val="clear" w:color="auto" w:fill="FFFFFF"/>
          <w:lang w:val="en-US"/>
        </w:rPr>
        <w:t xml:space="preserve"> care se </w:t>
      </w:r>
      <w:proofErr w:type="spellStart"/>
      <w:r w:rsidR="00D914BC" w:rsidRPr="00D914BC">
        <w:rPr>
          <w:rFonts w:ascii="Times New Roman" w:hAnsi="Times New Roman" w:cs="Times New Roman"/>
          <w:shd w:val="clear" w:color="auto" w:fill="FFFFFF"/>
          <w:lang w:val="en-US"/>
        </w:rPr>
        <w:t>dovedesc</w:t>
      </w:r>
      <w:proofErr w:type="spellEnd"/>
      <w:r w:rsidR="00D914BC" w:rsidRPr="00D914BC">
        <w:rPr>
          <w:rFonts w:ascii="Times New Roman" w:hAnsi="Times New Roman" w:cs="Times New Roman"/>
          <w:shd w:val="clear" w:color="auto" w:fill="FFFFFF"/>
          <w:lang w:val="en-US"/>
        </w:rPr>
        <w:t xml:space="preserve"> a </w:t>
      </w:r>
      <w:proofErr w:type="spellStart"/>
      <w:r w:rsidR="00D914BC" w:rsidRPr="00D914BC">
        <w:rPr>
          <w:rFonts w:ascii="Times New Roman" w:hAnsi="Times New Roman" w:cs="Times New Roman"/>
          <w:shd w:val="clear" w:color="auto" w:fill="FFFFFF"/>
          <w:lang w:val="en-US"/>
        </w:rPr>
        <w:t>fi</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cel</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mai</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potrivit</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pentru</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transferul</w:t>
      </w:r>
      <w:proofErr w:type="spellEnd"/>
      <w:r w:rsidR="00D914BC" w:rsidRPr="00D914BC">
        <w:rPr>
          <w:rFonts w:ascii="Times New Roman" w:hAnsi="Times New Roman" w:cs="Times New Roman"/>
          <w:shd w:val="clear" w:color="auto" w:fill="FFFFFF"/>
          <w:lang w:val="en-US"/>
        </w:rPr>
        <w:t xml:space="preserve"> de </w:t>
      </w:r>
      <w:proofErr w:type="spellStart"/>
      <w:r w:rsidR="00D914BC" w:rsidRPr="00D914BC">
        <w:rPr>
          <w:rFonts w:ascii="Times New Roman" w:hAnsi="Times New Roman" w:cs="Times New Roman"/>
          <w:shd w:val="clear" w:color="auto" w:fill="FFFFFF"/>
          <w:lang w:val="en-US"/>
        </w:rPr>
        <w:t>energie</w:t>
      </w:r>
      <w:proofErr w:type="spellEnd"/>
      <w:r w:rsidR="00D914BC" w:rsidRPr="00D914BC">
        <w:rPr>
          <w:rFonts w:ascii="Times New Roman" w:hAnsi="Times New Roman" w:cs="Times New Roman"/>
          <w:shd w:val="clear" w:color="auto" w:fill="FFFFFF"/>
          <w:lang w:val="en-US"/>
        </w:rPr>
        <w:t xml:space="preserve"> contactless.</w:t>
      </w:r>
      <w:proofErr w:type="gramEnd"/>
      <w:r w:rsidR="00D914BC" w:rsidRPr="00D914BC">
        <w:rPr>
          <w:rStyle w:val="apple-converted-space"/>
          <w:rFonts w:ascii="Times New Roman" w:hAnsi="Times New Roman" w:cs="Times New Roman"/>
          <w:shd w:val="clear" w:color="auto" w:fill="FFFFFF"/>
          <w:lang w:val="en-US"/>
        </w:rPr>
        <w:t> </w:t>
      </w:r>
      <w:proofErr w:type="spellStart"/>
      <w:proofErr w:type="gramStart"/>
      <w:r w:rsidR="00D914BC" w:rsidRPr="00D914BC">
        <w:rPr>
          <w:rFonts w:ascii="Times New Roman" w:hAnsi="Times New Roman" w:cs="Times New Roman"/>
          <w:shd w:val="clear" w:color="auto" w:fill="FFFFFF"/>
          <w:lang w:val="en-US"/>
        </w:rPr>
        <w:t>Lucrarea</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investighează</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idealizată</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Seria</w:t>
      </w:r>
      <w:proofErr w:type="spellEnd"/>
      <w:r w:rsidR="00D914BC" w:rsidRPr="00D914BC">
        <w:rPr>
          <w:rFonts w:ascii="Times New Roman" w:hAnsi="Times New Roman" w:cs="Times New Roman"/>
          <w:shd w:val="clear" w:color="auto" w:fill="FFFFFF"/>
          <w:lang w:val="en-US"/>
        </w:rPr>
        <w:t xml:space="preserve"> de </w:t>
      </w:r>
      <w:proofErr w:type="spellStart"/>
      <w:r w:rsidR="00D914BC" w:rsidRPr="00D914BC">
        <w:rPr>
          <w:rFonts w:ascii="Times New Roman" w:hAnsi="Times New Roman" w:cs="Times New Roman"/>
          <w:shd w:val="clear" w:color="auto" w:fill="FFFFFF"/>
          <w:lang w:val="en-US"/>
        </w:rPr>
        <w:t>Rezonanta</w:t>
      </w:r>
      <w:proofErr w:type="spellEnd"/>
      <w:r w:rsidR="00D914BC" w:rsidRPr="00D914BC">
        <w:rPr>
          <w:rFonts w:ascii="Times New Roman" w:hAnsi="Times New Roman" w:cs="Times New Roman"/>
          <w:shd w:val="clear" w:color="auto" w:fill="FFFFFF"/>
          <w:lang w:val="en-US"/>
        </w:rPr>
        <w:t xml:space="preserve"> Convertor de </w:t>
      </w:r>
      <w:proofErr w:type="spellStart"/>
      <w:r w:rsidR="00D914BC" w:rsidRPr="00D914BC">
        <w:rPr>
          <w:rFonts w:ascii="Times New Roman" w:hAnsi="Times New Roman" w:cs="Times New Roman"/>
          <w:shd w:val="clear" w:color="auto" w:fill="FFFFFF"/>
          <w:lang w:val="en-US"/>
        </w:rPr>
        <w:t>putere</w:t>
      </w:r>
      <w:proofErr w:type="spellEnd"/>
      <w:r w:rsidR="00D914BC" w:rsidRPr="00D914BC">
        <w:rPr>
          <w:rFonts w:ascii="Times New Roman" w:hAnsi="Times New Roman" w:cs="Times New Roman"/>
          <w:shd w:val="clear" w:color="auto" w:fill="FFFFFF"/>
          <w:lang w:val="en-US"/>
        </w:rPr>
        <w:t xml:space="preserve"> cu </w:t>
      </w:r>
      <w:proofErr w:type="spellStart"/>
      <w:r w:rsidR="00D914BC" w:rsidRPr="00D914BC">
        <w:rPr>
          <w:rFonts w:ascii="Times New Roman" w:hAnsi="Times New Roman" w:cs="Times New Roman"/>
          <w:shd w:val="clear" w:color="auto" w:fill="FFFFFF"/>
          <w:lang w:val="en-US"/>
        </w:rPr>
        <w:t>scopul</w:t>
      </w:r>
      <w:proofErr w:type="spellEnd"/>
      <w:r w:rsidR="00D914BC" w:rsidRPr="00D914BC">
        <w:rPr>
          <w:rFonts w:ascii="Times New Roman" w:hAnsi="Times New Roman" w:cs="Times New Roman"/>
          <w:shd w:val="clear" w:color="auto" w:fill="FFFFFF"/>
          <w:lang w:val="en-US"/>
        </w:rPr>
        <w:t xml:space="preserve"> de a </w:t>
      </w:r>
      <w:proofErr w:type="spellStart"/>
      <w:r w:rsidR="00D914BC" w:rsidRPr="00D914BC">
        <w:rPr>
          <w:rFonts w:ascii="Times New Roman" w:hAnsi="Times New Roman" w:cs="Times New Roman"/>
          <w:shd w:val="clear" w:color="auto" w:fill="FFFFFF"/>
          <w:lang w:val="en-US"/>
        </w:rPr>
        <w:t>găsi</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cele</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mai</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bune</w:t>
      </w:r>
      <w:proofErr w:type="spellEnd"/>
      <w:r w:rsidR="00D914BC" w:rsidRPr="00D914BC">
        <w:rPr>
          <w:rFonts w:ascii="Times New Roman" w:hAnsi="Times New Roman" w:cs="Times New Roman"/>
          <w:shd w:val="clear" w:color="auto" w:fill="FFFFFF"/>
          <w:lang w:val="en-US"/>
        </w:rPr>
        <w:t xml:space="preserve"> zone de </w:t>
      </w:r>
      <w:proofErr w:type="spellStart"/>
      <w:r w:rsidR="00D914BC" w:rsidRPr="00D914BC">
        <w:rPr>
          <w:rFonts w:ascii="Times New Roman" w:hAnsi="Times New Roman" w:cs="Times New Roman"/>
          <w:shd w:val="clear" w:color="auto" w:fill="FFFFFF"/>
          <w:lang w:val="en-US"/>
        </w:rPr>
        <w:t>eficien</w:t>
      </w:r>
      <w:r w:rsidR="00D914BC" w:rsidRPr="00D914BC">
        <w:rPr>
          <w:rFonts w:ascii="Times New Roman" w:hAnsi="Cambria Math" w:cs="Times New Roman"/>
          <w:shd w:val="clear" w:color="auto" w:fill="FFFFFF"/>
          <w:lang w:val="en-US"/>
        </w:rPr>
        <w:t>ț</w:t>
      </w:r>
      <w:r w:rsidR="00D914BC" w:rsidRPr="00D914BC">
        <w:rPr>
          <w:rFonts w:ascii="Times New Roman" w:hAnsi="Times New Roman" w:cs="Times New Roman"/>
          <w:shd w:val="clear" w:color="auto" w:fill="FFFFFF"/>
          <w:lang w:val="en-US"/>
        </w:rPr>
        <w:t>ă</w:t>
      </w:r>
      <w:proofErr w:type="spellEnd"/>
      <w:r w:rsidR="00D914BC" w:rsidRPr="00D914BC">
        <w:rPr>
          <w:rFonts w:ascii="Times New Roman" w:hAnsi="Times New Roman" w:cs="Times New Roman"/>
          <w:shd w:val="clear" w:color="auto" w:fill="FFFFFF"/>
          <w:lang w:val="en-US"/>
        </w:rPr>
        <w:t xml:space="preserve"> de </w:t>
      </w:r>
      <w:proofErr w:type="spellStart"/>
      <w:r w:rsidR="00D914BC" w:rsidRPr="00D914BC">
        <w:rPr>
          <w:rFonts w:ascii="Times New Roman" w:hAnsi="Times New Roman" w:cs="Times New Roman"/>
          <w:shd w:val="clear" w:color="auto" w:fill="FFFFFF"/>
          <w:lang w:val="en-US"/>
        </w:rPr>
        <w:t>func</w:t>
      </w:r>
      <w:r w:rsidR="00D914BC" w:rsidRPr="00D914BC">
        <w:rPr>
          <w:rFonts w:ascii="Times New Roman" w:hAnsi="Cambria Math" w:cs="Times New Roman"/>
          <w:shd w:val="clear" w:color="auto" w:fill="FFFFFF"/>
          <w:lang w:val="en-US"/>
        </w:rPr>
        <w:t>ț</w:t>
      </w:r>
      <w:r w:rsidR="00D914BC" w:rsidRPr="00D914BC">
        <w:rPr>
          <w:rFonts w:ascii="Times New Roman" w:hAnsi="Times New Roman" w:cs="Times New Roman"/>
          <w:shd w:val="clear" w:color="auto" w:fill="FFFFFF"/>
          <w:lang w:val="en-US"/>
        </w:rPr>
        <w:t>ionare</w:t>
      </w:r>
      <w:proofErr w:type="spellEnd"/>
      <w:r w:rsidR="00D914BC" w:rsidRPr="00D914BC">
        <w:rPr>
          <w:rFonts w:ascii="Times New Roman" w:hAnsi="Times New Roman" w:cs="Times New Roman"/>
          <w:shd w:val="clear" w:color="auto" w:fill="FFFFFF"/>
          <w:lang w:val="en-US"/>
        </w:rPr>
        <w:t>.</w:t>
      </w:r>
      <w:proofErr w:type="gramEnd"/>
      <w:r w:rsidR="00D914BC" w:rsidRPr="00D914BC">
        <w:rPr>
          <w:rStyle w:val="apple-converted-space"/>
          <w:rFonts w:ascii="Times New Roman" w:hAnsi="Times New Roman" w:cs="Times New Roman"/>
          <w:shd w:val="clear" w:color="auto" w:fill="FFFFFF"/>
          <w:lang w:val="en-US"/>
        </w:rPr>
        <w:t> </w:t>
      </w:r>
      <w:proofErr w:type="spellStart"/>
      <w:proofErr w:type="gramStart"/>
      <w:r w:rsidR="00D914BC" w:rsidRPr="00D914BC">
        <w:rPr>
          <w:rFonts w:ascii="Times New Roman" w:hAnsi="Times New Roman" w:cs="Times New Roman"/>
          <w:shd w:val="clear" w:color="auto" w:fill="FFFFFF"/>
          <w:lang w:val="en-US"/>
        </w:rPr>
        <w:t>Expresii</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generalizate</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ob</w:t>
      </w:r>
      <w:r w:rsidR="00D914BC" w:rsidRPr="00D914BC">
        <w:rPr>
          <w:rFonts w:ascii="Times New Roman" w:hAnsi="Cambria Math" w:cs="Times New Roman"/>
          <w:shd w:val="clear" w:color="auto" w:fill="FFFFFF"/>
          <w:lang w:val="en-US"/>
        </w:rPr>
        <w:t>ț</w:t>
      </w:r>
      <w:r w:rsidR="00D914BC" w:rsidRPr="00D914BC">
        <w:rPr>
          <w:rFonts w:ascii="Times New Roman" w:hAnsi="Times New Roman" w:cs="Times New Roman"/>
          <w:shd w:val="clear" w:color="auto" w:fill="FFFFFF"/>
          <w:lang w:val="en-US"/>
        </w:rPr>
        <w:t>inute</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sunt</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originale</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Cambria Math" w:cs="Times New Roman"/>
          <w:shd w:val="clear" w:color="auto" w:fill="FFFFFF"/>
          <w:lang w:val="en-US"/>
        </w:rPr>
        <w:t>ș</w:t>
      </w:r>
      <w:r w:rsidR="00D914BC" w:rsidRPr="00D914BC">
        <w:rPr>
          <w:rFonts w:ascii="Times New Roman" w:hAnsi="Times New Roman" w:cs="Times New Roman"/>
          <w:shd w:val="clear" w:color="auto" w:fill="FFFFFF"/>
          <w:lang w:val="en-US"/>
        </w:rPr>
        <w:t>i</w:t>
      </w:r>
      <w:proofErr w:type="spellEnd"/>
      <w:r w:rsidR="00D914BC" w:rsidRPr="00D914BC">
        <w:rPr>
          <w:rFonts w:ascii="Times New Roman" w:hAnsi="Times New Roman" w:cs="Times New Roman"/>
          <w:shd w:val="clear" w:color="auto" w:fill="FFFFFF"/>
          <w:lang w:val="en-US"/>
        </w:rPr>
        <w:t xml:space="preserve"> utile.</w:t>
      </w:r>
      <w:proofErr w:type="gramEnd"/>
      <w:r w:rsidR="00D914BC" w:rsidRPr="00D914BC">
        <w:rPr>
          <w:rStyle w:val="apple-converted-space"/>
          <w:rFonts w:ascii="Times New Roman" w:hAnsi="Times New Roman" w:cs="Times New Roman"/>
          <w:shd w:val="clear" w:color="auto" w:fill="FFFFFF"/>
          <w:lang w:val="en-US"/>
        </w:rPr>
        <w:t> </w:t>
      </w:r>
      <w:proofErr w:type="spellStart"/>
      <w:proofErr w:type="gramStart"/>
      <w:r w:rsidR="00D914BC" w:rsidRPr="00D914BC">
        <w:rPr>
          <w:rFonts w:ascii="Times New Roman" w:hAnsi="Times New Roman" w:cs="Times New Roman"/>
          <w:shd w:val="clear" w:color="auto" w:fill="FFFFFF"/>
          <w:lang w:val="en-US"/>
        </w:rPr>
        <w:t>Pe</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baza</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parametrilor</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magnetice</w:t>
      </w:r>
      <w:proofErr w:type="spellEnd"/>
      <w:r w:rsidR="00D914BC" w:rsidRPr="00D914BC">
        <w:rPr>
          <w:rFonts w:ascii="Times New Roman" w:hAnsi="Times New Roman" w:cs="Times New Roman"/>
          <w:shd w:val="clear" w:color="auto" w:fill="FFFFFF"/>
          <w:lang w:val="en-US"/>
        </w:rPr>
        <w:t xml:space="preserve"> ale </w:t>
      </w:r>
      <w:proofErr w:type="spellStart"/>
      <w:r w:rsidR="00D914BC" w:rsidRPr="00D914BC">
        <w:rPr>
          <w:rFonts w:ascii="Times New Roman" w:hAnsi="Times New Roman" w:cs="Times New Roman"/>
          <w:shd w:val="clear" w:color="auto" w:fill="FFFFFF"/>
          <w:lang w:val="en-US"/>
        </w:rPr>
        <w:t>transformatorului</w:t>
      </w:r>
      <w:proofErr w:type="spellEnd"/>
      <w:r w:rsidR="00D914BC" w:rsidRPr="00D914BC">
        <w:rPr>
          <w:rFonts w:ascii="Times New Roman" w:hAnsi="Times New Roman" w:cs="Times New Roman"/>
          <w:shd w:val="clear" w:color="auto" w:fill="FFFFFF"/>
          <w:lang w:val="en-US"/>
        </w:rPr>
        <w:t xml:space="preserve"> slab </w:t>
      </w:r>
      <w:proofErr w:type="spellStart"/>
      <w:r w:rsidR="00D914BC" w:rsidRPr="00D914BC">
        <w:rPr>
          <w:rFonts w:ascii="Times New Roman" w:hAnsi="Times New Roman" w:cs="Times New Roman"/>
          <w:shd w:val="clear" w:color="auto" w:fill="FFFFFF"/>
          <w:lang w:val="en-US"/>
        </w:rPr>
        <w:t>cuplate</w:t>
      </w:r>
      <w:proofErr w:type="spellEnd"/>
      <w:r w:rsidR="00D914BC" w:rsidRPr="00D914BC">
        <w:rPr>
          <w:rFonts w:ascii="Times New Roman" w:hAnsi="Times New Roman" w:cs="Times New Roman"/>
          <w:shd w:val="clear" w:color="auto" w:fill="FFFFFF"/>
          <w:lang w:val="en-US"/>
        </w:rPr>
        <w:t xml:space="preserve"> (link magnetic), </w:t>
      </w:r>
      <w:proofErr w:type="spellStart"/>
      <w:r w:rsidR="00D914BC" w:rsidRPr="00D914BC">
        <w:rPr>
          <w:rFonts w:ascii="Times New Roman" w:hAnsi="Times New Roman" w:cs="Times New Roman"/>
          <w:shd w:val="clear" w:color="auto" w:fill="FFFFFF"/>
          <w:lang w:val="en-US"/>
        </w:rPr>
        <w:t>caracteristicile</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convertorului</w:t>
      </w:r>
      <w:proofErr w:type="spellEnd"/>
      <w:r w:rsidR="00D914BC" w:rsidRPr="00D914BC">
        <w:rPr>
          <w:rFonts w:ascii="Times New Roman" w:hAnsi="Times New Roman" w:cs="Times New Roman"/>
          <w:shd w:val="clear" w:color="auto" w:fill="FFFFFF"/>
          <w:lang w:val="en-US"/>
        </w:rPr>
        <w:t xml:space="preserve"> de </w:t>
      </w:r>
      <w:proofErr w:type="spellStart"/>
      <w:r w:rsidR="00D914BC" w:rsidRPr="00D914BC">
        <w:rPr>
          <w:rFonts w:ascii="Times New Roman" w:hAnsi="Times New Roman" w:cs="Times New Roman"/>
          <w:shd w:val="clear" w:color="auto" w:fill="FFFFFF"/>
          <w:lang w:val="en-US"/>
        </w:rPr>
        <w:t>putere</w:t>
      </w:r>
      <w:proofErr w:type="spellEnd"/>
      <w:r w:rsidR="00D914BC" w:rsidRPr="00D914BC">
        <w:rPr>
          <w:rFonts w:ascii="Times New Roman" w:hAnsi="Times New Roman" w:cs="Times New Roman"/>
          <w:shd w:val="clear" w:color="auto" w:fill="FFFFFF"/>
          <w:lang w:val="en-US"/>
        </w:rPr>
        <w:t xml:space="preserve"> contactless </w:t>
      </w:r>
      <w:proofErr w:type="spellStart"/>
      <w:r w:rsidR="00D914BC" w:rsidRPr="00D914BC">
        <w:rPr>
          <w:rFonts w:ascii="Times New Roman" w:hAnsi="Times New Roman" w:cs="Times New Roman"/>
          <w:shd w:val="clear" w:color="auto" w:fill="FFFFFF"/>
          <w:lang w:val="en-US"/>
        </w:rPr>
        <w:t>sunt</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descrise</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în</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formă</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aproximative</w:t>
      </w:r>
      <w:proofErr w:type="spellEnd"/>
      <w:r w:rsidR="00D914BC" w:rsidRPr="00D914BC">
        <w:rPr>
          <w:rFonts w:ascii="Times New Roman" w:hAnsi="Times New Roman" w:cs="Times New Roman"/>
          <w:shd w:val="clear" w:color="auto" w:fill="FFFFFF"/>
          <w:lang w:val="en-US"/>
        </w:rPr>
        <w:t>.</w:t>
      </w:r>
      <w:proofErr w:type="gramEnd"/>
      <w:r w:rsidR="00D914BC" w:rsidRPr="00D914BC">
        <w:rPr>
          <w:rStyle w:val="apple-converted-space"/>
          <w:rFonts w:ascii="Times New Roman" w:hAnsi="Times New Roman" w:cs="Times New Roman"/>
          <w:shd w:val="clear" w:color="auto" w:fill="FFFFFF"/>
          <w:lang w:val="en-US"/>
        </w:rPr>
        <w:t> </w:t>
      </w:r>
      <w:proofErr w:type="spellStart"/>
      <w:proofErr w:type="gramStart"/>
      <w:r w:rsidR="00D914BC" w:rsidRPr="00D914BC">
        <w:rPr>
          <w:rFonts w:ascii="Times New Roman" w:hAnsi="Times New Roman" w:cs="Times New Roman"/>
          <w:shd w:val="clear" w:color="auto" w:fill="FFFFFF"/>
          <w:lang w:val="en-US"/>
        </w:rPr>
        <w:t>Apropierea</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permite</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calcul</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mai</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u</w:t>
      </w:r>
      <w:r w:rsidR="00D914BC" w:rsidRPr="00D914BC">
        <w:rPr>
          <w:rFonts w:ascii="Times New Roman" w:hAnsi="Cambria Math" w:cs="Times New Roman"/>
          <w:shd w:val="clear" w:color="auto" w:fill="FFFFFF"/>
          <w:lang w:val="en-US"/>
        </w:rPr>
        <w:t>ș</w:t>
      </w:r>
      <w:r w:rsidR="00D914BC" w:rsidRPr="00D914BC">
        <w:rPr>
          <w:rFonts w:ascii="Times New Roman" w:hAnsi="Times New Roman" w:cs="Times New Roman"/>
          <w:shd w:val="clear" w:color="auto" w:fill="FFFFFF"/>
          <w:lang w:val="en-US"/>
        </w:rPr>
        <w:t>or</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Cambria Math" w:cs="Times New Roman"/>
          <w:shd w:val="clear" w:color="auto" w:fill="FFFFFF"/>
          <w:lang w:val="en-US"/>
        </w:rPr>
        <w:t>ș</w:t>
      </w:r>
      <w:r w:rsidR="00D914BC" w:rsidRPr="00D914BC">
        <w:rPr>
          <w:rFonts w:ascii="Times New Roman" w:hAnsi="Times New Roman" w:cs="Times New Roman"/>
          <w:shd w:val="clear" w:color="auto" w:fill="FFFFFF"/>
          <w:lang w:val="en-US"/>
        </w:rPr>
        <w:t>i</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mai</w:t>
      </w:r>
      <w:proofErr w:type="spellEnd"/>
      <w:r w:rsidR="00D914BC" w:rsidRPr="00D914BC">
        <w:rPr>
          <w:rFonts w:ascii="Times New Roman" w:hAnsi="Times New Roman" w:cs="Times New Roman"/>
          <w:shd w:val="clear" w:color="auto" w:fill="FFFFFF"/>
          <w:lang w:val="en-US"/>
        </w:rPr>
        <w:t xml:space="preserve"> rapid a </w:t>
      </w:r>
      <w:proofErr w:type="spellStart"/>
      <w:r w:rsidR="00D914BC" w:rsidRPr="00D914BC">
        <w:rPr>
          <w:rFonts w:ascii="Times New Roman" w:hAnsi="Times New Roman" w:cs="Times New Roman"/>
          <w:shd w:val="clear" w:color="auto" w:fill="FFFFFF"/>
          <w:lang w:val="en-US"/>
        </w:rPr>
        <w:t>variabilelor</w:t>
      </w:r>
      <w:proofErr w:type="spellEnd"/>
      <w:r w:rsidR="00D914BC" w:rsidRPr="00D914BC">
        <w:rPr>
          <w:rFonts w:ascii="Times New Roman" w:hAnsi="Times New Roman" w:cs="Times New Roman"/>
          <w:shd w:val="clear" w:color="auto" w:fill="FFFFFF"/>
          <w:lang w:val="en-US"/>
        </w:rPr>
        <w:t xml:space="preserve"> de </w:t>
      </w:r>
      <w:proofErr w:type="spellStart"/>
      <w:r w:rsidR="00D914BC" w:rsidRPr="00D914BC">
        <w:rPr>
          <w:rFonts w:ascii="Times New Roman" w:hAnsi="Times New Roman" w:cs="Times New Roman"/>
          <w:shd w:val="clear" w:color="auto" w:fill="FFFFFF"/>
          <w:lang w:val="en-US"/>
        </w:rPr>
        <w:t>conversie</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estimarea</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astfel</w:t>
      </w:r>
      <w:proofErr w:type="spellEnd"/>
      <w:r w:rsidR="00D914BC" w:rsidRPr="00D914BC">
        <w:rPr>
          <w:rFonts w:ascii="Times New Roman" w:hAnsi="Times New Roman" w:cs="Times New Roman"/>
          <w:shd w:val="clear" w:color="auto" w:fill="FFFFFF"/>
          <w:lang w:val="en-US"/>
        </w:rPr>
        <w:t xml:space="preserve">, o </w:t>
      </w:r>
      <w:proofErr w:type="spellStart"/>
      <w:r w:rsidR="00D914BC" w:rsidRPr="00D914BC">
        <w:rPr>
          <w:rFonts w:ascii="Times New Roman" w:hAnsi="Times New Roman" w:cs="Times New Roman"/>
          <w:shd w:val="clear" w:color="auto" w:fill="FFFFFF"/>
          <w:lang w:val="en-US"/>
        </w:rPr>
        <w:t>schimbare</w:t>
      </w:r>
      <w:proofErr w:type="spellEnd"/>
      <w:r w:rsidR="00D914BC" w:rsidRPr="00D914BC">
        <w:rPr>
          <w:rFonts w:ascii="Times New Roman" w:hAnsi="Times New Roman" w:cs="Times New Roman"/>
          <w:shd w:val="clear" w:color="auto" w:fill="FFFFFF"/>
          <w:lang w:val="en-US"/>
        </w:rPr>
        <w:t xml:space="preserve"> a </w:t>
      </w:r>
      <w:proofErr w:type="spellStart"/>
      <w:r w:rsidR="00D914BC" w:rsidRPr="00D914BC">
        <w:rPr>
          <w:rFonts w:ascii="Times New Roman" w:hAnsi="Times New Roman" w:cs="Times New Roman"/>
          <w:shd w:val="clear" w:color="auto" w:fill="FFFFFF"/>
          <w:lang w:val="en-US"/>
        </w:rPr>
        <w:t>zonei</w:t>
      </w:r>
      <w:proofErr w:type="spellEnd"/>
      <w:r w:rsidR="00D914BC" w:rsidRPr="00D914BC">
        <w:rPr>
          <w:rFonts w:ascii="Times New Roman" w:hAnsi="Times New Roman" w:cs="Times New Roman"/>
          <w:shd w:val="clear" w:color="auto" w:fill="FFFFFF"/>
          <w:lang w:val="en-US"/>
        </w:rPr>
        <w:t xml:space="preserve"> de </w:t>
      </w:r>
      <w:proofErr w:type="spellStart"/>
      <w:r w:rsidR="00D914BC" w:rsidRPr="00D914BC">
        <w:rPr>
          <w:rFonts w:ascii="Times New Roman" w:hAnsi="Times New Roman" w:cs="Times New Roman"/>
          <w:shd w:val="clear" w:color="auto" w:fill="FFFFFF"/>
          <w:lang w:val="en-US"/>
        </w:rPr>
        <w:t>maximă</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eficien</w:t>
      </w:r>
      <w:r w:rsidR="00D914BC" w:rsidRPr="00D914BC">
        <w:rPr>
          <w:rFonts w:ascii="Times New Roman" w:hAnsi="Cambria Math" w:cs="Times New Roman"/>
          <w:shd w:val="clear" w:color="auto" w:fill="FFFFFF"/>
          <w:lang w:val="en-US"/>
        </w:rPr>
        <w:t>ț</w:t>
      </w:r>
      <w:r w:rsidR="00D914BC" w:rsidRPr="00D914BC">
        <w:rPr>
          <w:rFonts w:ascii="Times New Roman" w:hAnsi="Times New Roman" w:cs="Times New Roman"/>
          <w:shd w:val="clear" w:color="auto" w:fill="FFFFFF"/>
          <w:lang w:val="en-US"/>
        </w:rPr>
        <w:t>ă</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în</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compara</w:t>
      </w:r>
      <w:r w:rsidR="00D914BC" w:rsidRPr="00D914BC">
        <w:rPr>
          <w:rFonts w:ascii="Times New Roman" w:hAnsi="Cambria Math" w:cs="Times New Roman"/>
          <w:shd w:val="clear" w:color="auto" w:fill="FFFFFF"/>
          <w:lang w:val="en-US"/>
        </w:rPr>
        <w:t>ț</w:t>
      </w:r>
      <w:r w:rsidR="00D914BC" w:rsidRPr="00D914BC">
        <w:rPr>
          <w:rFonts w:ascii="Times New Roman" w:hAnsi="Times New Roman" w:cs="Times New Roman"/>
          <w:shd w:val="clear" w:color="auto" w:fill="FFFFFF"/>
          <w:lang w:val="en-US"/>
        </w:rPr>
        <w:t>ie</w:t>
      </w:r>
      <w:proofErr w:type="spellEnd"/>
      <w:r w:rsidR="00D914BC" w:rsidRPr="00D914BC">
        <w:rPr>
          <w:rFonts w:ascii="Times New Roman" w:hAnsi="Times New Roman" w:cs="Times New Roman"/>
          <w:shd w:val="clear" w:color="auto" w:fill="FFFFFF"/>
          <w:lang w:val="en-US"/>
        </w:rPr>
        <w:t xml:space="preserve"> cu </w:t>
      </w:r>
      <w:proofErr w:type="spellStart"/>
      <w:r w:rsidR="00D914BC" w:rsidRPr="00D914BC">
        <w:rPr>
          <w:rFonts w:ascii="Times New Roman" w:hAnsi="Times New Roman" w:cs="Times New Roman"/>
          <w:shd w:val="clear" w:color="auto" w:fill="FFFFFF"/>
          <w:lang w:val="en-US"/>
        </w:rPr>
        <w:t>cazul</w:t>
      </w:r>
      <w:proofErr w:type="spellEnd"/>
      <w:r w:rsidR="00D914BC" w:rsidRPr="00D914BC">
        <w:rPr>
          <w:rFonts w:ascii="Times New Roman" w:hAnsi="Times New Roman" w:cs="Times New Roman"/>
          <w:shd w:val="clear" w:color="auto" w:fill="FFFFFF"/>
          <w:lang w:val="en-US"/>
        </w:rPr>
        <w:t xml:space="preserve"> ideal convertor.</w:t>
      </w:r>
      <w:proofErr w:type="gramEnd"/>
      <w:r w:rsidR="00D914BC" w:rsidRPr="00D914BC">
        <w:rPr>
          <w:rStyle w:val="apple-converted-space"/>
          <w:rFonts w:ascii="Times New Roman" w:hAnsi="Times New Roman" w:cs="Times New Roman"/>
          <w:shd w:val="clear" w:color="auto" w:fill="FFFFFF"/>
          <w:lang w:val="en-US"/>
        </w:rPr>
        <w:t> </w:t>
      </w:r>
      <w:r w:rsidR="00D914BC" w:rsidRPr="00D914BC">
        <w:rPr>
          <w:rFonts w:ascii="Times New Roman" w:hAnsi="Times New Roman" w:cs="Times New Roman"/>
          <w:lang w:val="en-US"/>
        </w:rPr>
        <w:br/>
      </w:r>
      <w:r w:rsidR="00D914BC" w:rsidRPr="00D914BC">
        <w:rPr>
          <w:rFonts w:ascii="Times New Roman" w:hAnsi="Times New Roman" w:cs="Times New Roman"/>
          <w:shd w:val="clear" w:color="auto" w:fill="FFFFFF"/>
          <w:lang w:val="en-US"/>
        </w:rPr>
        <w:t xml:space="preserve">Forma </w:t>
      </w:r>
      <w:proofErr w:type="spellStart"/>
      <w:r w:rsidR="00D914BC" w:rsidRPr="00D914BC">
        <w:rPr>
          <w:rFonts w:ascii="Times New Roman" w:hAnsi="Times New Roman" w:cs="Times New Roman"/>
          <w:shd w:val="clear" w:color="auto" w:fill="FFFFFF"/>
          <w:lang w:val="en-US"/>
        </w:rPr>
        <w:t>aproximativă</w:t>
      </w:r>
      <w:proofErr w:type="spellEnd"/>
      <w:r w:rsidR="00D914BC" w:rsidRPr="00D914BC">
        <w:rPr>
          <w:rFonts w:ascii="Times New Roman" w:hAnsi="Times New Roman" w:cs="Times New Roman"/>
          <w:shd w:val="clear" w:color="auto" w:fill="FFFFFF"/>
          <w:lang w:val="en-US"/>
        </w:rPr>
        <w:t xml:space="preserve"> </w:t>
      </w:r>
      <w:proofErr w:type="gramStart"/>
      <w:r w:rsidR="00D914BC" w:rsidRPr="00D914BC">
        <w:rPr>
          <w:rFonts w:ascii="Times New Roman" w:hAnsi="Times New Roman" w:cs="Times New Roman"/>
          <w:shd w:val="clear" w:color="auto" w:fill="FFFFFF"/>
          <w:lang w:val="en-US"/>
        </w:rPr>
        <w:t>a</w:t>
      </w:r>
      <w:proofErr w:type="gram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ecua</w:t>
      </w:r>
      <w:r w:rsidR="00D914BC" w:rsidRPr="00D914BC">
        <w:rPr>
          <w:rFonts w:ascii="Times New Roman" w:hAnsi="Cambria Math" w:cs="Times New Roman"/>
          <w:shd w:val="clear" w:color="auto" w:fill="FFFFFF"/>
          <w:lang w:val="en-US"/>
        </w:rPr>
        <w:t>ț</w:t>
      </w:r>
      <w:r w:rsidR="00D914BC" w:rsidRPr="00D914BC">
        <w:rPr>
          <w:rFonts w:ascii="Times New Roman" w:hAnsi="Times New Roman" w:cs="Times New Roman"/>
          <w:shd w:val="clear" w:color="auto" w:fill="FFFFFF"/>
          <w:lang w:val="en-US"/>
        </w:rPr>
        <w:t>iilor</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permis</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să</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prezinte</w:t>
      </w:r>
      <w:proofErr w:type="spellEnd"/>
      <w:r w:rsidR="00D914BC" w:rsidRPr="00D914BC">
        <w:rPr>
          <w:rFonts w:ascii="Times New Roman" w:hAnsi="Times New Roman" w:cs="Times New Roman"/>
          <w:shd w:val="clear" w:color="auto" w:fill="FFFFFF"/>
          <w:lang w:val="en-US"/>
        </w:rPr>
        <w:t xml:space="preserve"> o </w:t>
      </w:r>
      <w:proofErr w:type="spellStart"/>
      <w:r w:rsidR="00D914BC" w:rsidRPr="00D914BC">
        <w:rPr>
          <w:rFonts w:ascii="Times New Roman" w:hAnsi="Times New Roman" w:cs="Times New Roman"/>
          <w:shd w:val="clear" w:color="auto" w:fill="FFFFFF"/>
          <w:lang w:val="en-US"/>
        </w:rPr>
        <w:t>nouă</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formă</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instantanee</w:t>
      </w:r>
      <w:proofErr w:type="spellEnd"/>
      <w:r w:rsidR="00D914BC" w:rsidRPr="00D914BC">
        <w:rPr>
          <w:rFonts w:ascii="Times New Roman" w:hAnsi="Times New Roman" w:cs="Times New Roman"/>
          <w:shd w:val="clear" w:color="auto" w:fill="FFFFFF"/>
          <w:lang w:val="en-US"/>
        </w:rPr>
        <w:t xml:space="preserve"> de </w:t>
      </w:r>
      <w:proofErr w:type="spellStart"/>
      <w:r w:rsidR="00D914BC" w:rsidRPr="00D914BC">
        <w:rPr>
          <w:rFonts w:ascii="Times New Roman" w:hAnsi="Times New Roman" w:cs="Times New Roman"/>
          <w:shd w:val="clear" w:color="auto" w:fill="FFFFFF"/>
          <w:lang w:val="en-US"/>
        </w:rPr>
        <w:t>reglementare</w:t>
      </w:r>
      <w:proofErr w:type="spellEnd"/>
      <w:r w:rsidR="00D914BC" w:rsidRPr="00D914BC">
        <w:rPr>
          <w:rFonts w:ascii="Times New Roman" w:hAnsi="Times New Roman" w:cs="Times New Roman"/>
          <w:shd w:val="clear" w:color="auto" w:fill="FFFFFF"/>
          <w:lang w:val="en-US"/>
        </w:rPr>
        <w:t xml:space="preserve"> care </w:t>
      </w:r>
      <w:proofErr w:type="spellStart"/>
      <w:r w:rsidR="00D914BC" w:rsidRPr="00D914BC">
        <w:rPr>
          <w:rFonts w:ascii="Times New Roman" w:hAnsi="Times New Roman" w:cs="Times New Roman"/>
          <w:shd w:val="clear" w:color="auto" w:fill="FFFFFF"/>
          <w:lang w:val="en-US"/>
        </w:rPr>
        <w:t>combină</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frecven</w:t>
      </w:r>
      <w:r w:rsidR="00D914BC" w:rsidRPr="00D914BC">
        <w:rPr>
          <w:rFonts w:ascii="Times New Roman" w:hAnsi="Cambria Math" w:cs="Times New Roman"/>
          <w:shd w:val="clear" w:color="auto" w:fill="FFFFFF"/>
          <w:lang w:val="en-US"/>
        </w:rPr>
        <w:t>ț</w:t>
      </w:r>
      <w:r w:rsidR="00D914BC" w:rsidRPr="00D914BC">
        <w:rPr>
          <w:rFonts w:ascii="Times New Roman" w:hAnsi="Times New Roman" w:cs="Times New Roman"/>
          <w:shd w:val="clear" w:color="auto" w:fill="FFFFFF"/>
          <w:lang w:val="en-US"/>
        </w:rPr>
        <w:t>ă</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Cambria Math" w:cs="Times New Roman"/>
          <w:shd w:val="clear" w:color="auto" w:fill="FFFFFF"/>
          <w:lang w:val="en-US"/>
        </w:rPr>
        <w:t>ș</w:t>
      </w:r>
      <w:r w:rsidR="00D914BC" w:rsidRPr="00D914BC">
        <w:rPr>
          <w:rFonts w:ascii="Times New Roman" w:hAnsi="Times New Roman" w:cs="Times New Roman"/>
          <w:shd w:val="clear" w:color="auto" w:fill="FFFFFF"/>
          <w:lang w:val="en-US"/>
        </w:rPr>
        <w:t>i</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durată</w:t>
      </w:r>
      <w:proofErr w:type="spellEnd"/>
      <w:r w:rsidR="00D914BC" w:rsidRPr="00D914BC">
        <w:rPr>
          <w:rFonts w:ascii="Times New Roman" w:hAnsi="Times New Roman" w:cs="Times New Roman"/>
          <w:shd w:val="clear" w:color="auto" w:fill="FFFFFF"/>
          <w:lang w:val="en-US"/>
        </w:rPr>
        <w:t xml:space="preserve"> a </w:t>
      </w:r>
      <w:proofErr w:type="spellStart"/>
      <w:r w:rsidR="00D914BC" w:rsidRPr="00D914BC">
        <w:rPr>
          <w:rFonts w:ascii="Times New Roman" w:hAnsi="Times New Roman" w:cs="Times New Roman"/>
          <w:shd w:val="clear" w:color="auto" w:fill="FFFFFF"/>
          <w:lang w:val="en-US"/>
        </w:rPr>
        <w:t>impulsului</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moduri</w:t>
      </w:r>
      <w:proofErr w:type="spellEnd"/>
      <w:r w:rsidR="00D914BC" w:rsidRPr="00D914BC">
        <w:rPr>
          <w:rFonts w:ascii="Times New Roman" w:hAnsi="Times New Roman" w:cs="Times New Roman"/>
          <w:shd w:val="clear" w:color="auto" w:fill="FFFFFF"/>
          <w:lang w:val="en-US"/>
        </w:rPr>
        <w:t xml:space="preserve"> care </w:t>
      </w:r>
      <w:proofErr w:type="spellStart"/>
      <w:r w:rsidR="00D914BC" w:rsidRPr="00D914BC">
        <w:rPr>
          <w:rFonts w:ascii="Times New Roman" w:hAnsi="Times New Roman" w:cs="Times New Roman"/>
          <w:shd w:val="clear" w:color="auto" w:fill="FFFFFF"/>
          <w:lang w:val="en-US"/>
        </w:rPr>
        <w:t>este</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liber</w:t>
      </w:r>
      <w:proofErr w:type="spellEnd"/>
      <w:r w:rsidR="00D914BC" w:rsidRPr="00D914BC">
        <w:rPr>
          <w:rFonts w:ascii="Times New Roman" w:hAnsi="Times New Roman" w:cs="Times New Roman"/>
          <w:shd w:val="clear" w:color="auto" w:fill="FFFFFF"/>
          <w:lang w:val="en-US"/>
        </w:rPr>
        <w:t xml:space="preserve"> de </w:t>
      </w:r>
      <w:proofErr w:type="spellStart"/>
      <w:r w:rsidR="00D914BC" w:rsidRPr="00D914BC">
        <w:rPr>
          <w:rFonts w:ascii="Times New Roman" w:hAnsi="Times New Roman" w:cs="Times New Roman"/>
          <w:shd w:val="clear" w:color="auto" w:fill="FFFFFF"/>
          <w:lang w:val="en-US"/>
        </w:rPr>
        <w:t>defecte</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cunoscute</w:t>
      </w:r>
      <w:proofErr w:type="spellEnd"/>
      <w:r w:rsidR="00D914BC" w:rsidRPr="00D914BC">
        <w:rPr>
          <w:rFonts w:ascii="Times New Roman" w:hAnsi="Times New Roman" w:cs="Times New Roman"/>
          <w:shd w:val="clear" w:color="auto" w:fill="FFFFFF"/>
          <w:lang w:val="en-US"/>
        </w:rPr>
        <w:t xml:space="preserve"> anterior.</w:t>
      </w:r>
      <w:r w:rsidR="00D914BC" w:rsidRPr="00D914BC">
        <w:rPr>
          <w:rStyle w:val="apple-converted-space"/>
          <w:rFonts w:ascii="Times New Roman" w:hAnsi="Times New Roman" w:cs="Times New Roman"/>
          <w:shd w:val="clear" w:color="auto" w:fill="FFFFFF"/>
          <w:lang w:val="en-US"/>
        </w:rPr>
        <w:t> </w:t>
      </w:r>
      <w:proofErr w:type="spellStart"/>
      <w:proofErr w:type="gramStart"/>
      <w:r w:rsidR="00D914BC" w:rsidRPr="00D914BC">
        <w:rPr>
          <w:rFonts w:ascii="Times New Roman" w:hAnsi="Times New Roman" w:cs="Times New Roman"/>
          <w:shd w:val="clear" w:color="auto" w:fill="FFFFFF"/>
          <w:lang w:val="en-US"/>
        </w:rPr>
        <w:t>Metoda</w:t>
      </w:r>
      <w:proofErr w:type="spellEnd"/>
      <w:r w:rsidR="00D914BC" w:rsidRPr="00D914BC">
        <w:rPr>
          <w:rFonts w:ascii="Times New Roman" w:hAnsi="Times New Roman" w:cs="Times New Roman"/>
          <w:shd w:val="clear" w:color="auto" w:fill="FFFFFF"/>
          <w:lang w:val="en-US"/>
        </w:rPr>
        <w:t xml:space="preserve"> se </w:t>
      </w:r>
      <w:proofErr w:type="spellStart"/>
      <w:r w:rsidR="00D914BC" w:rsidRPr="00D914BC">
        <w:rPr>
          <w:rFonts w:ascii="Times New Roman" w:hAnsi="Times New Roman" w:cs="Times New Roman"/>
          <w:shd w:val="clear" w:color="auto" w:fill="FFFFFF"/>
          <w:lang w:val="en-US"/>
        </w:rPr>
        <w:t>bazează</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pe</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calculul</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por</w:t>
      </w:r>
      <w:r w:rsidR="00D914BC" w:rsidRPr="00D914BC">
        <w:rPr>
          <w:rFonts w:ascii="Times New Roman" w:hAnsi="Cambria Math" w:cs="Times New Roman"/>
          <w:shd w:val="clear" w:color="auto" w:fill="FFFFFF"/>
          <w:lang w:val="en-US"/>
        </w:rPr>
        <w:t>ț</w:t>
      </w:r>
      <w:r w:rsidR="00D914BC" w:rsidRPr="00D914BC">
        <w:rPr>
          <w:rFonts w:ascii="Times New Roman" w:hAnsi="Times New Roman" w:cs="Times New Roman"/>
          <w:shd w:val="clear" w:color="auto" w:fill="FFFFFF"/>
          <w:lang w:val="en-US"/>
        </w:rPr>
        <w:t>iunile</w:t>
      </w:r>
      <w:proofErr w:type="spellEnd"/>
      <w:r w:rsidR="00D914BC" w:rsidRPr="00D914BC">
        <w:rPr>
          <w:rFonts w:ascii="Times New Roman" w:hAnsi="Times New Roman" w:cs="Times New Roman"/>
          <w:shd w:val="clear" w:color="auto" w:fill="FFFFFF"/>
          <w:lang w:val="en-US"/>
        </w:rPr>
        <w:t xml:space="preserve"> de </w:t>
      </w:r>
      <w:proofErr w:type="spellStart"/>
      <w:r w:rsidR="00D914BC" w:rsidRPr="00D914BC">
        <w:rPr>
          <w:rFonts w:ascii="Times New Roman" w:hAnsi="Times New Roman" w:cs="Times New Roman"/>
          <w:shd w:val="clear" w:color="auto" w:fill="FFFFFF"/>
          <w:lang w:val="en-US"/>
        </w:rPr>
        <w:t>energie</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furnizate</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sarcinii</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în</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timpul</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semiperioadă</w:t>
      </w:r>
      <w:proofErr w:type="spellEnd"/>
      <w:r w:rsidR="00D914BC" w:rsidRPr="00D914BC">
        <w:rPr>
          <w:rFonts w:ascii="Times New Roman" w:hAnsi="Times New Roman" w:cs="Times New Roman"/>
          <w:shd w:val="clear" w:color="auto" w:fill="FFFFFF"/>
          <w:lang w:val="en-US"/>
        </w:rPr>
        <w:t>.</w:t>
      </w:r>
      <w:proofErr w:type="gramEnd"/>
      <w:r w:rsidR="00D914BC" w:rsidRPr="00D914BC">
        <w:rPr>
          <w:rStyle w:val="apple-converted-space"/>
          <w:rFonts w:ascii="Times New Roman" w:hAnsi="Times New Roman" w:cs="Times New Roman"/>
          <w:shd w:val="clear" w:color="auto" w:fill="FFFFFF"/>
          <w:lang w:val="en-US"/>
        </w:rPr>
        <w:t> </w:t>
      </w:r>
      <w:r w:rsidR="00D914BC" w:rsidRPr="00D914BC">
        <w:rPr>
          <w:rFonts w:ascii="Times New Roman" w:hAnsi="Times New Roman" w:cs="Times New Roman"/>
          <w:lang w:val="en-US"/>
        </w:rPr>
        <w:br/>
      </w:r>
      <w:proofErr w:type="spellStart"/>
      <w:r w:rsidR="00D914BC" w:rsidRPr="00D914BC">
        <w:rPr>
          <w:rFonts w:ascii="Times New Roman" w:hAnsi="Times New Roman" w:cs="Times New Roman"/>
          <w:shd w:val="clear" w:color="auto" w:fill="FFFFFF"/>
          <w:lang w:val="en-US"/>
        </w:rPr>
        <w:t>Măsurătorile</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efectuate</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pe</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convertoare</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industriale</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Cambria Math" w:cs="Times New Roman"/>
          <w:shd w:val="clear" w:color="auto" w:fill="FFFFFF"/>
          <w:lang w:val="en-US"/>
        </w:rPr>
        <w:t>ș</w:t>
      </w:r>
      <w:r w:rsidR="00D914BC" w:rsidRPr="00D914BC">
        <w:rPr>
          <w:rFonts w:ascii="Times New Roman" w:hAnsi="Times New Roman" w:cs="Times New Roman"/>
          <w:shd w:val="clear" w:color="auto" w:fill="FFFFFF"/>
          <w:lang w:val="en-US"/>
        </w:rPr>
        <w:t>i</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pe</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convertorul</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experimentale</w:t>
      </w:r>
      <w:proofErr w:type="spellEnd"/>
      <w:r w:rsidR="00D914BC" w:rsidRPr="00D914BC">
        <w:rPr>
          <w:rFonts w:ascii="Times New Roman" w:hAnsi="Times New Roman" w:cs="Times New Roman"/>
          <w:shd w:val="clear" w:color="auto" w:fill="FFFFFF"/>
          <w:lang w:val="en-US"/>
        </w:rPr>
        <w:t xml:space="preserve"> de </w:t>
      </w:r>
      <w:proofErr w:type="spellStart"/>
      <w:r w:rsidR="00D914BC" w:rsidRPr="00D914BC">
        <w:rPr>
          <w:rFonts w:ascii="Times New Roman" w:hAnsi="Times New Roman" w:cs="Times New Roman"/>
          <w:shd w:val="clear" w:color="auto" w:fill="FFFFFF"/>
          <w:lang w:val="en-US"/>
        </w:rPr>
        <w:t>laborator</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confirma</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prevăzută</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teoretic</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comportamentul</w:t>
      </w:r>
      <w:proofErr w:type="spellEnd"/>
      <w:r w:rsidR="00D914BC" w:rsidRPr="00D914BC">
        <w:rPr>
          <w:rFonts w:ascii="Times New Roman" w:hAnsi="Times New Roman" w:cs="Times New Roman"/>
          <w:shd w:val="clear" w:color="auto" w:fill="FFFFFF"/>
          <w:lang w:val="en-US"/>
        </w:rPr>
        <w:t xml:space="preserve"> </w:t>
      </w:r>
      <w:proofErr w:type="spellStart"/>
      <w:r w:rsidR="00D914BC" w:rsidRPr="00D914BC">
        <w:rPr>
          <w:rFonts w:ascii="Times New Roman" w:hAnsi="Times New Roman" w:cs="Times New Roman"/>
          <w:shd w:val="clear" w:color="auto" w:fill="FFFFFF"/>
          <w:lang w:val="en-US"/>
        </w:rPr>
        <w:t>convertorului</w:t>
      </w:r>
      <w:proofErr w:type="spellEnd"/>
    </w:p>
    <w:p w:rsidR="00D914BC" w:rsidRDefault="00D914BC" w:rsidP="00D914BC">
      <w:pPr>
        <w:shd w:val="clear" w:color="auto" w:fill="FFFFFF"/>
        <w:spacing w:before="100" w:beforeAutospacing="1" w:after="100" w:afterAutospacing="1"/>
        <w:jc w:val="both"/>
        <w:rPr>
          <w:rFonts w:ascii="Times New Roman" w:hAnsi="Times New Roman" w:cs="Times New Roman"/>
          <w:shd w:val="clear" w:color="auto" w:fill="FFFFFF"/>
          <w:lang w:val="en-US"/>
        </w:rPr>
      </w:pPr>
    </w:p>
    <w:p w:rsidR="00D914BC" w:rsidRDefault="00D914BC" w:rsidP="00D914BC">
      <w:pPr>
        <w:shd w:val="clear" w:color="auto" w:fill="FFFFFF"/>
        <w:spacing w:before="100" w:beforeAutospacing="1" w:after="100" w:afterAutospacing="1"/>
        <w:jc w:val="both"/>
        <w:rPr>
          <w:rFonts w:ascii="Times New Roman" w:hAnsi="Times New Roman" w:cs="Times New Roman"/>
          <w:shd w:val="clear" w:color="auto" w:fill="FFFFFF"/>
          <w:lang w:val="en-US"/>
        </w:rPr>
      </w:pPr>
    </w:p>
    <w:p w:rsidR="00D914BC" w:rsidRDefault="00D914BC" w:rsidP="00D914BC">
      <w:pPr>
        <w:shd w:val="clear" w:color="auto" w:fill="FFFFFF"/>
        <w:spacing w:before="100" w:beforeAutospacing="1" w:after="100" w:afterAutospacing="1"/>
        <w:jc w:val="both"/>
        <w:rPr>
          <w:rFonts w:ascii="Times New Roman" w:hAnsi="Times New Roman" w:cs="Times New Roman"/>
          <w:shd w:val="clear" w:color="auto" w:fill="FFFFFF"/>
          <w:lang w:val="en-US"/>
        </w:rPr>
      </w:pPr>
    </w:p>
    <w:p w:rsidR="00D914BC" w:rsidRDefault="00D914BC" w:rsidP="00D914BC">
      <w:pPr>
        <w:shd w:val="clear" w:color="auto" w:fill="FFFFFF"/>
        <w:spacing w:before="100" w:beforeAutospacing="1" w:after="100" w:afterAutospacing="1"/>
        <w:jc w:val="both"/>
        <w:rPr>
          <w:rFonts w:ascii="Times New Roman" w:hAnsi="Times New Roman" w:cs="Times New Roman"/>
          <w:shd w:val="clear" w:color="auto" w:fill="FFFFFF"/>
          <w:lang w:val="en-US"/>
        </w:rPr>
      </w:pPr>
    </w:p>
    <w:p w:rsidR="00D914BC" w:rsidRDefault="00D914BC" w:rsidP="00D914BC">
      <w:pPr>
        <w:shd w:val="clear" w:color="auto" w:fill="FFFFFF"/>
        <w:spacing w:before="100" w:beforeAutospacing="1" w:after="100" w:afterAutospacing="1"/>
        <w:jc w:val="both"/>
        <w:rPr>
          <w:rFonts w:ascii="Times New Roman" w:hAnsi="Times New Roman" w:cs="Times New Roman"/>
          <w:shd w:val="clear" w:color="auto" w:fill="FFFFFF"/>
          <w:lang w:val="en-US"/>
        </w:rPr>
      </w:pPr>
    </w:p>
    <w:p w:rsidR="00D914BC" w:rsidRDefault="00D914BC" w:rsidP="00D914BC">
      <w:pPr>
        <w:shd w:val="clear" w:color="auto" w:fill="FFFFFF"/>
        <w:spacing w:before="100" w:beforeAutospacing="1" w:after="100" w:afterAutospacing="1"/>
        <w:jc w:val="both"/>
        <w:rPr>
          <w:rFonts w:ascii="Times New Roman" w:hAnsi="Times New Roman" w:cs="Times New Roman"/>
          <w:shd w:val="clear" w:color="auto" w:fill="FFFFFF"/>
          <w:lang w:val="en-US"/>
        </w:rPr>
      </w:pPr>
    </w:p>
    <w:p w:rsidR="00D914BC" w:rsidRDefault="00D914BC" w:rsidP="00D914BC">
      <w:pPr>
        <w:shd w:val="clear" w:color="auto" w:fill="FFFFFF"/>
        <w:spacing w:before="100" w:beforeAutospacing="1" w:after="100" w:afterAutospacing="1"/>
        <w:jc w:val="both"/>
        <w:rPr>
          <w:rFonts w:ascii="Times New Roman" w:hAnsi="Times New Roman" w:cs="Times New Roman"/>
          <w:shd w:val="clear" w:color="auto" w:fill="FFFFFF"/>
          <w:lang w:val="en-US"/>
        </w:rPr>
      </w:pPr>
    </w:p>
    <w:p w:rsidR="00D914BC" w:rsidRDefault="00D914BC" w:rsidP="00D914BC">
      <w:pPr>
        <w:shd w:val="clear" w:color="auto" w:fill="FFFFFF"/>
        <w:spacing w:before="100" w:beforeAutospacing="1" w:after="100" w:afterAutospacing="1"/>
        <w:jc w:val="both"/>
        <w:rPr>
          <w:rFonts w:ascii="Times New Roman" w:hAnsi="Times New Roman" w:cs="Times New Roman"/>
          <w:shd w:val="clear" w:color="auto" w:fill="FFFFFF"/>
          <w:lang w:val="en-US"/>
        </w:rPr>
      </w:pPr>
    </w:p>
    <w:p w:rsidR="00D914BC" w:rsidRDefault="00D914BC" w:rsidP="00D914BC">
      <w:pPr>
        <w:shd w:val="clear" w:color="auto" w:fill="FFFFFF"/>
        <w:spacing w:before="100" w:beforeAutospacing="1" w:after="100" w:afterAutospacing="1"/>
        <w:jc w:val="both"/>
        <w:rPr>
          <w:rFonts w:ascii="Times New Roman" w:hAnsi="Times New Roman" w:cs="Times New Roman"/>
          <w:shd w:val="clear" w:color="auto" w:fill="FFFFFF"/>
          <w:lang w:val="en-US"/>
        </w:rPr>
      </w:pPr>
    </w:p>
    <w:p w:rsidR="00D914BC" w:rsidRDefault="00D914BC" w:rsidP="00D914BC">
      <w:pPr>
        <w:shd w:val="clear" w:color="auto" w:fill="FFFFFF"/>
        <w:spacing w:before="100" w:beforeAutospacing="1" w:after="100" w:afterAutospacing="1"/>
        <w:jc w:val="both"/>
        <w:rPr>
          <w:rFonts w:ascii="Times New Roman" w:hAnsi="Times New Roman" w:cs="Times New Roman"/>
          <w:shd w:val="clear" w:color="auto" w:fill="FFFFFF"/>
          <w:lang w:val="en-US"/>
        </w:rPr>
      </w:pPr>
    </w:p>
    <w:p w:rsidR="00D914BC" w:rsidRDefault="00D914BC" w:rsidP="00D914BC">
      <w:pPr>
        <w:shd w:val="clear" w:color="auto" w:fill="FFFFFF"/>
        <w:spacing w:before="100" w:beforeAutospacing="1" w:after="100" w:afterAutospacing="1"/>
        <w:jc w:val="both"/>
        <w:rPr>
          <w:rFonts w:ascii="Times New Roman" w:hAnsi="Times New Roman" w:cs="Times New Roman"/>
          <w:shd w:val="clear" w:color="auto" w:fill="FFFFFF"/>
          <w:lang w:val="en-US"/>
        </w:rPr>
      </w:pPr>
    </w:p>
    <w:p w:rsidR="00D914BC" w:rsidRDefault="00D914BC" w:rsidP="00D914BC">
      <w:pPr>
        <w:shd w:val="clear" w:color="auto" w:fill="FFFFFF"/>
        <w:spacing w:before="100" w:beforeAutospacing="1" w:after="100" w:afterAutospacing="1"/>
        <w:jc w:val="both"/>
        <w:rPr>
          <w:rFonts w:ascii="Times New Roman" w:hAnsi="Times New Roman" w:cs="Times New Roman"/>
          <w:shd w:val="clear" w:color="auto" w:fill="FFFFFF"/>
          <w:lang w:val="en-US"/>
        </w:rPr>
      </w:pPr>
    </w:p>
    <w:p w:rsidR="00D914BC" w:rsidRDefault="00D914BC" w:rsidP="00D914BC">
      <w:pPr>
        <w:shd w:val="clear" w:color="auto" w:fill="FFFFFF"/>
        <w:spacing w:before="100" w:beforeAutospacing="1" w:after="100" w:afterAutospacing="1"/>
        <w:jc w:val="both"/>
        <w:rPr>
          <w:rFonts w:ascii="Times New Roman" w:hAnsi="Times New Roman" w:cs="Times New Roman"/>
          <w:shd w:val="clear" w:color="auto" w:fill="FFFFFF"/>
          <w:lang w:val="en-US"/>
        </w:rPr>
      </w:pPr>
    </w:p>
    <w:p w:rsidR="00D914BC" w:rsidRPr="00D914BC" w:rsidRDefault="00D914BC" w:rsidP="00D914BC">
      <w:pPr>
        <w:shd w:val="clear" w:color="auto" w:fill="FFFFFF"/>
        <w:spacing w:before="100" w:beforeAutospacing="1" w:after="100" w:afterAutospacing="1"/>
        <w:jc w:val="both"/>
        <w:rPr>
          <w:rFonts w:ascii="Times New Roman" w:hAnsi="Times New Roman" w:cs="Times New Roman"/>
          <w:sz w:val="15"/>
          <w:szCs w:val="15"/>
          <w:shd w:val="clear" w:color="auto" w:fill="FFFFFF"/>
          <w:lang w:val="en-US"/>
        </w:rPr>
      </w:pPr>
    </w:p>
    <w:p w:rsidR="003B2487" w:rsidRPr="003B2487" w:rsidRDefault="00FB7F29" w:rsidP="00080C6E">
      <w:pPr>
        <w:shd w:val="clear" w:color="auto" w:fill="FFFFFF"/>
        <w:spacing w:before="100" w:beforeAutospacing="1" w:after="100" w:afterAutospacing="1" w:line="240" w:lineRule="auto"/>
        <w:jc w:val="both"/>
        <w:rPr>
          <w:rFonts w:ascii="Times New Roman" w:eastAsia="Times New Roman" w:hAnsi="Times New Roman" w:cs="Times New Roman"/>
          <w:b/>
          <w:color w:val="000000" w:themeColor="text1"/>
          <w:lang w:val="ro-RO" w:eastAsia="ru-RU"/>
        </w:rPr>
      </w:pPr>
      <w:r>
        <w:rPr>
          <w:rFonts w:ascii="Times New Roman" w:eastAsia="Times New Roman" w:hAnsi="Times New Roman" w:cs="Times New Roman"/>
          <w:b/>
          <w:color w:val="000000" w:themeColor="text1"/>
          <w:lang w:val="ro-RO" w:eastAsia="ru-RU"/>
        </w:rPr>
        <w:lastRenderedPageBreak/>
        <w:t>1</w:t>
      </w:r>
      <w:r w:rsidR="003B2487">
        <w:rPr>
          <w:rFonts w:ascii="Times New Roman" w:eastAsia="Times New Roman" w:hAnsi="Times New Roman" w:cs="Times New Roman"/>
          <w:b/>
          <w:color w:val="000000" w:themeColor="text1"/>
          <w:lang w:val="ro-RO" w:eastAsia="ru-RU"/>
        </w:rPr>
        <w:t xml:space="preserve">. </w:t>
      </w:r>
      <w:r>
        <w:rPr>
          <w:rFonts w:ascii="Times New Roman" w:eastAsia="Times New Roman" w:hAnsi="Times New Roman" w:cs="Times New Roman"/>
          <w:b/>
          <w:color w:val="000000" w:themeColor="text1"/>
          <w:lang w:val="ro-RO" w:eastAsia="ru-RU"/>
        </w:rPr>
        <w:t>Utilizarea convertoarelor</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  Sursa de putere utilizata este cea pentru sudare tip redresor cu invertor. Se pune intrebarea de ce se utilizeaza aceasta sursa si nu alta, de exemplu cea pentru sudare tip redresor cu chopper. Raspunsul reiese din </w:t>
      </w:r>
      <w:r w:rsidRPr="00080C6E">
        <w:rPr>
          <w:rFonts w:ascii="Times New Roman" w:eastAsia="Times New Roman" w:hAnsi="Times New Roman" w:cs="Times New Roman"/>
          <w:b/>
          <w:bCs/>
          <w:color w:val="000000" w:themeColor="text1"/>
          <w:lang w:val="ro-RO" w:eastAsia="ru-RU"/>
        </w:rPr>
        <w:t>avantajele</w:t>
      </w:r>
      <w:r w:rsidRPr="00080C6E">
        <w:rPr>
          <w:rFonts w:ascii="Times New Roman" w:eastAsia="Times New Roman" w:hAnsi="Times New Roman" w:cs="Times New Roman"/>
          <w:color w:val="000000" w:themeColor="text1"/>
          <w:lang w:val="ro-RO" w:eastAsia="ru-RU"/>
        </w:rPr>
        <w:t> pe care le ofera sursa de putere pentru sudare tip redresor cu invertor, printre care: gabarite si mase mici ale transformatorului si bobinei de fitrare la iesire datorita frecventei mari de comutatie, dinamica foarte buna datorata timpului mic de raspuns, randament si factor de putere bune. Exista insa si unele </w:t>
      </w:r>
      <w:r w:rsidRPr="00080C6E">
        <w:rPr>
          <w:rFonts w:ascii="Times New Roman" w:eastAsia="Times New Roman" w:hAnsi="Times New Roman" w:cs="Times New Roman"/>
          <w:b/>
          <w:bCs/>
          <w:color w:val="000000" w:themeColor="text1"/>
          <w:lang w:val="ro-RO" w:eastAsia="ru-RU"/>
        </w:rPr>
        <w:t>dezavantaje</w:t>
      </w:r>
      <w:r w:rsidRPr="00080C6E">
        <w:rPr>
          <w:rFonts w:ascii="Times New Roman" w:eastAsia="Times New Roman" w:hAnsi="Times New Roman" w:cs="Times New Roman"/>
          <w:color w:val="000000" w:themeColor="text1"/>
          <w:lang w:val="ro-RO" w:eastAsia="ru-RU"/>
        </w:rPr>
        <w:t> legate de compatibilitatea electromagnetica (EMC).</w:t>
      </w:r>
    </w:p>
    <w:p w:rsidR="003B2487"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ro-RO" w:eastAsia="ru-RU"/>
        </w:rPr>
      </w:pPr>
      <w:r w:rsidRPr="00080C6E">
        <w:rPr>
          <w:rFonts w:ascii="Times New Roman" w:eastAsia="Times New Roman" w:hAnsi="Times New Roman" w:cs="Times New Roman"/>
          <w:i/>
          <w:iCs/>
          <w:color w:val="000000" w:themeColor="text1"/>
          <w:lang w:val="ro-RO" w:eastAsia="ru-RU"/>
        </w:rPr>
        <w:t>Schema unui astfel de echipament este urmatoarea:</w:t>
      </w:r>
      <w:r w:rsidRPr="00080C6E">
        <w:rPr>
          <w:rFonts w:ascii="Times New Roman" w:eastAsia="Times New Roman" w:hAnsi="Times New Roman" w:cs="Times New Roman"/>
          <w:color w:val="000000" w:themeColor="text1"/>
          <w:lang w:val="ro-RO" w:eastAsia="ru-RU"/>
        </w:rPr>
        <w:t>         </w:t>
      </w:r>
    </w:p>
    <w:p w:rsidR="003B2487"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ro-RO" w:eastAsia="ru-RU"/>
        </w:rPr>
      </w:pPr>
      <w:r w:rsidRPr="00080C6E">
        <w:rPr>
          <w:rFonts w:ascii="Times New Roman" w:eastAsia="Times New Roman" w:hAnsi="Times New Roman" w:cs="Times New Roman"/>
          <w:color w:val="000000" w:themeColor="text1"/>
          <w:lang w:val="ro-RO" w:eastAsia="ru-RU"/>
        </w:rPr>
        <w:t>     </w:t>
      </w:r>
      <w:r w:rsidR="00D1386D">
        <w:rPr>
          <w:rFonts w:ascii="Times New Roman" w:eastAsia="Times New Roman" w:hAnsi="Times New Roman" w:cs="Times New Roman"/>
          <w:noProof/>
          <w:color w:val="000000" w:themeColor="text1"/>
          <w:lang w:eastAsia="ru-RU"/>
        </w:rPr>
        <w:drawing>
          <wp:inline distT="0" distB="0" distL="0" distR="0">
            <wp:extent cx="5928526" cy="251261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931535" cy="2513887"/>
                    </a:xfrm>
                    <a:prstGeom prst="rect">
                      <a:avLst/>
                    </a:prstGeom>
                    <a:noFill/>
                    <a:ln w="9525">
                      <a:noFill/>
                      <a:miter lim="800000"/>
                      <a:headEnd/>
                      <a:tailEnd/>
                    </a:ln>
                  </pic:spPr>
                </pic:pic>
              </a:graphicData>
            </a:graphic>
          </wp:inline>
        </w:drawing>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Un element component, comun tuturor redresoarelor pentru sudare cu arc electric este transformatorul de adaptare a parametrilor puterii electrice (tensiune, curent) la valorile necesare amorsarii si intretinerii arcului electric de sudare. El are totodata si rolul de de separare galvanica a circuitului de sudare de cel al retelei pentru asigurarea electrosecuritatii operatorului.</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               Se obseva ca in primarul transformatorului de separare/adaptare de inalta frecventa se plaseaza blocul de comutatie. In secundarul transformatorului tensiunea secundara este filtrata si aplicata arcului.</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               Reglarea curentului de sudare se face prin comanda invertorului prin diverse strategii PWM la o frecventa de comutatie de 20.100[kHz].</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               Astfel, cuplajul cu circuitul de sudare se realizeaza prin camp electromagnetic de inalta frecventa, ceea ce duce la reducerea considerabila a dimensiunilor de gabarit ale transformatorului, in conformitate cu relatia de dimensionare de baza , valabila la tensiune si curent sinusoidale, si in ipoteza neglijarii efectelor pelicular si de proximitate:</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eastAsia="ru-RU"/>
        </w:rPr>
      </w:pPr>
      <w:r w:rsidRPr="00080C6E">
        <w:rPr>
          <w:rFonts w:ascii="Times New Roman" w:eastAsia="Times New Roman" w:hAnsi="Times New Roman" w:cs="Times New Roman"/>
          <w:color w:val="000000" w:themeColor="text1"/>
          <w:lang w:val="ro-RO" w:eastAsia="ru-RU"/>
        </w:rPr>
        <w:t>                                </w:t>
      </w:r>
      <w:r w:rsidRPr="00080C6E">
        <w:rPr>
          <w:rFonts w:ascii="Times New Roman" w:eastAsia="Times New Roman" w:hAnsi="Times New Roman" w:cs="Times New Roman"/>
          <w:noProof/>
          <w:color w:val="000000" w:themeColor="text1"/>
          <w:vertAlign w:val="subscript"/>
          <w:lang w:eastAsia="ru-RU"/>
        </w:rPr>
        <w:drawing>
          <wp:inline distT="0" distB="0" distL="0" distR="0">
            <wp:extent cx="2047240" cy="450215"/>
            <wp:effectExtent l="0" t="0" r="0" b="0"/>
            <wp:docPr id="2" name="Рисунок 2" descr="http://www.rasfoiesc.com/files/tehnica-mecanica/193_poze/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asfoiesc.com/files/tehnica-mecanica/193_poze/image004.gif"/>
                    <pic:cNvPicPr>
                      <a:picLocks noChangeAspect="1" noChangeArrowheads="1"/>
                    </pic:cNvPicPr>
                  </pic:nvPicPr>
                  <pic:blipFill>
                    <a:blip r:embed="rId11" cstate="print"/>
                    <a:srcRect/>
                    <a:stretch>
                      <a:fillRect/>
                    </a:stretch>
                  </pic:blipFill>
                  <pic:spPr bwMode="auto">
                    <a:xfrm>
                      <a:off x="0" y="0"/>
                      <a:ext cx="2047240" cy="450215"/>
                    </a:xfrm>
                    <a:prstGeom prst="rect">
                      <a:avLst/>
                    </a:prstGeom>
                    <a:noFill/>
                    <a:ln w="9525">
                      <a:noFill/>
                      <a:miter lim="800000"/>
                      <a:headEnd/>
                      <a:tailEnd/>
                    </a:ln>
                  </pic:spPr>
                </pic:pic>
              </a:graphicData>
            </a:graphic>
          </wp:inline>
        </w:drawing>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spacing w:val="2"/>
          <w:lang w:val="ro-RO" w:eastAsia="ru-RU"/>
        </w:rPr>
        <w:t>unde:   A</w:t>
      </w:r>
      <w:r w:rsidRPr="00080C6E">
        <w:rPr>
          <w:rFonts w:ascii="Times New Roman" w:eastAsia="Times New Roman" w:hAnsi="Times New Roman" w:cs="Times New Roman"/>
          <w:color w:val="000000" w:themeColor="text1"/>
          <w:spacing w:val="2"/>
          <w:vertAlign w:val="subscript"/>
          <w:lang w:val="ro-RO" w:eastAsia="ru-RU"/>
        </w:rPr>
        <w:t>Fe</w:t>
      </w:r>
      <w:r w:rsidRPr="00080C6E">
        <w:rPr>
          <w:rFonts w:ascii="Times New Roman" w:eastAsia="Times New Roman" w:hAnsi="Times New Roman" w:cs="Times New Roman"/>
          <w:color w:val="000000" w:themeColor="text1"/>
          <w:spacing w:val="2"/>
          <w:lang w:val="ro-RO" w:eastAsia="ru-RU"/>
        </w:rPr>
        <w:t>- este aria sectiunii transversale a miezului feromagnetic;</w:t>
      </w:r>
    </w:p>
    <w:p w:rsidR="003B2487" w:rsidRDefault="003B2487" w:rsidP="00080C6E">
      <w:pPr>
        <w:shd w:val="clear" w:color="auto" w:fill="FFFFFF"/>
        <w:spacing w:before="100" w:beforeAutospacing="1" w:after="100" w:afterAutospacing="1" w:line="270" w:lineRule="atLeast"/>
        <w:ind w:left="750"/>
        <w:jc w:val="both"/>
        <w:rPr>
          <w:rFonts w:ascii="Times New Roman" w:eastAsia="Times New Roman" w:hAnsi="Times New Roman" w:cs="Times New Roman"/>
          <w:caps/>
          <w:color w:val="000000" w:themeColor="text1"/>
          <w:spacing w:val="-1"/>
          <w:lang w:val="ro-RO" w:eastAsia="ru-RU"/>
        </w:rPr>
      </w:pPr>
    </w:p>
    <w:p w:rsidR="003B2487" w:rsidRDefault="003B2487" w:rsidP="00080C6E">
      <w:pPr>
        <w:shd w:val="clear" w:color="auto" w:fill="FFFFFF"/>
        <w:spacing w:before="100" w:beforeAutospacing="1" w:after="100" w:afterAutospacing="1" w:line="270" w:lineRule="atLeast"/>
        <w:ind w:left="750"/>
        <w:jc w:val="both"/>
        <w:rPr>
          <w:rFonts w:ascii="Times New Roman" w:eastAsia="Times New Roman" w:hAnsi="Times New Roman" w:cs="Times New Roman"/>
          <w:caps/>
          <w:color w:val="000000" w:themeColor="text1"/>
          <w:spacing w:val="-1"/>
          <w:lang w:val="ro-RO" w:eastAsia="ru-RU"/>
        </w:rPr>
      </w:pPr>
    </w:p>
    <w:p w:rsidR="003B2487" w:rsidRDefault="003B2487" w:rsidP="00080C6E">
      <w:pPr>
        <w:shd w:val="clear" w:color="auto" w:fill="FFFFFF"/>
        <w:spacing w:before="100" w:beforeAutospacing="1" w:after="100" w:afterAutospacing="1" w:line="270" w:lineRule="atLeast"/>
        <w:ind w:left="750"/>
        <w:jc w:val="both"/>
        <w:rPr>
          <w:rFonts w:ascii="Times New Roman" w:eastAsia="Times New Roman" w:hAnsi="Times New Roman" w:cs="Times New Roman"/>
          <w:caps/>
          <w:color w:val="000000" w:themeColor="text1"/>
          <w:spacing w:val="-1"/>
          <w:lang w:val="ro-RO" w:eastAsia="ru-RU"/>
        </w:rPr>
      </w:pPr>
    </w:p>
    <w:p w:rsidR="00080C6E" w:rsidRPr="00080C6E" w:rsidRDefault="00080C6E" w:rsidP="00080C6E">
      <w:pPr>
        <w:shd w:val="clear" w:color="auto" w:fill="FFFFFF"/>
        <w:spacing w:before="100" w:beforeAutospacing="1" w:after="100" w:afterAutospacing="1" w:line="270" w:lineRule="atLeast"/>
        <w:ind w:left="750"/>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aps/>
          <w:color w:val="000000" w:themeColor="text1"/>
          <w:spacing w:val="-1"/>
          <w:lang w:val="ro-RO" w:eastAsia="ru-RU"/>
        </w:rPr>
        <w:lastRenderedPageBreak/>
        <w:t>A</w:t>
      </w:r>
      <w:r w:rsidRPr="00080C6E">
        <w:rPr>
          <w:rFonts w:ascii="Times New Roman" w:eastAsia="Times New Roman" w:hAnsi="Times New Roman" w:cs="Times New Roman"/>
          <w:caps/>
          <w:color w:val="000000" w:themeColor="text1"/>
          <w:spacing w:val="-1"/>
          <w:vertAlign w:val="subscript"/>
          <w:lang w:val="ro-RO" w:eastAsia="ru-RU"/>
        </w:rPr>
        <w:t>S</w:t>
      </w:r>
      <w:r w:rsidRPr="00080C6E">
        <w:rPr>
          <w:rFonts w:ascii="Times New Roman" w:eastAsia="Times New Roman" w:hAnsi="Times New Roman" w:cs="Times New Roman"/>
          <w:caps/>
          <w:color w:val="000000" w:themeColor="text1"/>
          <w:spacing w:val="-1"/>
          <w:lang w:val="ro-RO" w:eastAsia="ru-RU"/>
        </w:rPr>
        <w:t>  </w:t>
      </w:r>
      <w:r w:rsidRPr="00080C6E">
        <w:rPr>
          <w:rFonts w:ascii="Times New Roman" w:eastAsia="Times New Roman" w:hAnsi="Times New Roman" w:cs="Times New Roman"/>
          <w:color w:val="000000" w:themeColor="text1"/>
          <w:spacing w:val="-1"/>
          <w:lang w:val="ro-RO" w:eastAsia="ru-RU"/>
        </w:rPr>
        <w:t>-   aria   sectiunii   transversale   totale   a   bobinajului (primar si</w:t>
      </w:r>
    </w:p>
    <w:p w:rsidR="00080C6E" w:rsidRPr="00080C6E" w:rsidRDefault="00080C6E" w:rsidP="00080C6E">
      <w:pPr>
        <w:shd w:val="clear" w:color="auto" w:fill="FFFFFF"/>
        <w:spacing w:before="100" w:beforeAutospacing="1" w:after="100" w:afterAutospacing="1" w:line="270" w:lineRule="atLeast"/>
        <w:ind w:left="765"/>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spacing w:val="-1"/>
          <w:lang w:val="ro-RO" w:eastAsia="ru-RU"/>
        </w:rPr>
        <w:t>secundar), [mm</w:t>
      </w:r>
      <w:r w:rsidRPr="00080C6E">
        <w:rPr>
          <w:rFonts w:ascii="Times New Roman" w:eastAsia="Times New Roman" w:hAnsi="Times New Roman" w:cs="Times New Roman"/>
          <w:color w:val="000000" w:themeColor="text1"/>
          <w:spacing w:val="-1"/>
          <w:vertAlign w:val="superscript"/>
          <w:lang w:val="ro-RO" w:eastAsia="ru-RU"/>
        </w:rPr>
        <w:t>2</w:t>
      </w:r>
      <w:r w:rsidRPr="00080C6E">
        <w:rPr>
          <w:rFonts w:ascii="Times New Roman" w:eastAsia="Times New Roman" w:hAnsi="Times New Roman" w:cs="Times New Roman"/>
          <w:color w:val="000000" w:themeColor="text1"/>
          <w:spacing w:val="-1"/>
          <w:lang w:val="ro-RO" w:eastAsia="ru-RU"/>
        </w:rPr>
        <w:t>] ;</w:t>
      </w:r>
    </w:p>
    <w:p w:rsidR="00080C6E" w:rsidRPr="00080C6E" w:rsidRDefault="00080C6E" w:rsidP="00080C6E">
      <w:pPr>
        <w:shd w:val="clear" w:color="auto" w:fill="FFFFFF"/>
        <w:spacing w:before="15" w:after="0" w:line="240" w:lineRule="auto"/>
        <w:ind w:left="765"/>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spacing w:val="4"/>
          <w:lang w:val="ro-RO" w:eastAsia="ru-RU"/>
        </w:rPr>
        <w:t>Si=U</w:t>
      </w:r>
      <w:r w:rsidRPr="00080C6E">
        <w:rPr>
          <w:rFonts w:ascii="Times New Roman" w:eastAsia="Times New Roman" w:hAnsi="Times New Roman" w:cs="Times New Roman"/>
          <w:color w:val="000000" w:themeColor="text1"/>
          <w:spacing w:val="4"/>
          <w:vertAlign w:val="subscript"/>
          <w:lang w:val="ro-RO" w:eastAsia="ru-RU"/>
        </w:rPr>
        <w:t>1</w:t>
      </w:r>
      <w:r w:rsidRPr="00080C6E">
        <w:rPr>
          <w:rFonts w:ascii="Times New Roman" w:eastAsia="Times New Roman" w:hAnsi="Times New Roman" w:cs="Times New Roman"/>
          <w:color w:val="000000" w:themeColor="text1"/>
          <w:spacing w:val="4"/>
          <w:lang w:val="ro-RO" w:eastAsia="ru-RU"/>
        </w:rPr>
        <w:t>I</w:t>
      </w:r>
      <w:r w:rsidRPr="00080C6E">
        <w:rPr>
          <w:rFonts w:ascii="Times New Roman" w:eastAsia="Times New Roman" w:hAnsi="Times New Roman" w:cs="Times New Roman"/>
          <w:color w:val="000000" w:themeColor="text1"/>
          <w:spacing w:val="4"/>
          <w:vertAlign w:val="subscript"/>
          <w:lang w:val="ro-RO" w:eastAsia="ru-RU"/>
        </w:rPr>
        <w:t>1</w:t>
      </w:r>
      <w:r w:rsidRPr="00080C6E">
        <w:rPr>
          <w:rFonts w:ascii="Times New Roman" w:eastAsia="Times New Roman" w:hAnsi="Times New Roman" w:cs="Times New Roman"/>
          <w:color w:val="000000" w:themeColor="text1"/>
          <w:spacing w:val="4"/>
          <w:lang w:val="ro-RO" w:eastAsia="ru-RU"/>
        </w:rPr>
        <w:t> -puterea aparenta a transformatorului, [VA], (U</w:t>
      </w:r>
      <w:r w:rsidRPr="00080C6E">
        <w:rPr>
          <w:rFonts w:ascii="Times New Roman" w:eastAsia="Times New Roman" w:hAnsi="Times New Roman" w:cs="Times New Roman"/>
          <w:color w:val="000000" w:themeColor="text1"/>
          <w:spacing w:val="4"/>
          <w:vertAlign w:val="subscript"/>
          <w:lang w:val="ro-RO" w:eastAsia="ru-RU"/>
        </w:rPr>
        <w:t>1</w:t>
      </w:r>
      <w:r w:rsidRPr="00080C6E">
        <w:rPr>
          <w:rFonts w:ascii="Times New Roman" w:eastAsia="Times New Roman" w:hAnsi="Times New Roman" w:cs="Times New Roman"/>
          <w:color w:val="000000" w:themeColor="text1"/>
          <w:spacing w:val="4"/>
          <w:lang w:val="ro-RO" w:eastAsia="ru-RU"/>
        </w:rPr>
        <w:t>, I</w:t>
      </w:r>
      <w:r w:rsidRPr="00080C6E">
        <w:rPr>
          <w:rFonts w:ascii="Times New Roman" w:eastAsia="Times New Roman" w:hAnsi="Times New Roman" w:cs="Times New Roman"/>
          <w:color w:val="000000" w:themeColor="text1"/>
          <w:spacing w:val="4"/>
          <w:vertAlign w:val="subscript"/>
          <w:lang w:val="ro-RO" w:eastAsia="ru-RU"/>
        </w:rPr>
        <w:t>1</w:t>
      </w:r>
      <w:r w:rsidRPr="00080C6E">
        <w:rPr>
          <w:rFonts w:ascii="Times New Roman" w:eastAsia="Times New Roman" w:hAnsi="Times New Roman" w:cs="Times New Roman"/>
          <w:color w:val="000000" w:themeColor="text1"/>
          <w:spacing w:val="4"/>
          <w:lang w:val="ro-RO" w:eastAsia="ru-RU"/>
        </w:rPr>
        <w:t> -</w:t>
      </w:r>
    </w:p>
    <w:p w:rsidR="00080C6E" w:rsidRPr="00080C6E" w:rsidRDefault="00080C6E" w:rsidP="00080C6E">
      <w:pPr>
        <w:shd w:val="clear" w:color="auto" w:fill="FFFFFF"/>
        <w:spacing w:before="100" w:beforeAutospacing="1" w:after="100" w:afterAutospacing="1" w:line="240" w:lineRule="auto"/>
        <w:ind w:left="750"/>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spacing w:val="1"/>
          <w:lang w:val="ro-RO" w:eastAsia="ru-RU"/>
        </w:rPr>
        <w:t>tensiunea, curentul primar);</w:t>
      </w:r>
    </w:p>
    <w:p w:rsidR="00080C6E" w:rsidRPr="00080C6E" w:rsidRDefault="00080C6E" w:rsidP="00080C6E">
      <w:pPr>
        <w:shd w:val="clear" w:color="auto" w:fill="FFFFFF"/>
        <w:spacing w:before="100" w:beforeAutospacing="1" w:after="100" w:afterAutospacing="1" w:line="285" w:lineRule="atLeast"/>
        <w:ind w:left="765"/>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spacing w:val="3"/>
          <w:lang w:val="ro-RO" w:eastAsia="ru-RU"/>
        </w:rPr>
        <w:t>k</w:t>
      </w:r>
      <w:r w:rsidRPr="00080C6E">
        <w:rPr>
          <w:rFonts w:ascii="Times New Roman" w:eastAsia="Times New Roman" w:hAnsi="Times New Roman" w:cs="Times New Roman"/>
          <w:color w:val="000000" w:themeColor="text1"/>
          <w:spacing w:val="3"/>
          <w:vertAlign w:val="subscript"/>
          <w:lang w:val="ro-RO" w:eastAsia="ru-RU"/>
        </w:rPr>
        <w:t>cu</w:t>
      </w:r>
      <w:r w:rsidRPr="00080C6E">
        <w:rPr>
          <w:rFonts w:ascii="Times New Roman" w:eastAsia="Times New Roman" w:hAnsi="Times New Roman" w:cs="Times New Roman"/>
          <w:color w:val="000000" w:themeColor="text1"/>
          <w:spacing w:val="3"/>
          <w:lang w:val="ro-RO" w:eastAsia="ru-RU"/>
        </w:rPr>
        <w:t> -factor de umplere al bobinajului (valori uzuale = 0.60.8);</w:t>
      </w:r>
    </w:p>
    <w:p w:rsidR="00080C6E" w:rsidRPr="00080C6E" w:rsidRDefault="00080C6E" w:rsidP="00080C6E">
      <w:pPr>
        <w:shd w:val="clear" w:color="auto" w:fill="FFFFFF"/>
        <w:spacing w:before="100" w:beforeAutospacing="1" w:after="100" w:afterAutospacing="1" w:line="285" w:lineRule="atLeast"/>
        <w:ind w:left="765"/>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spacing w:val="6"/>
          <w:lang w:val="ro-RO" w:eastAsia="ru-RU"/>
        </w:rPr>
        <w:t>J - densitatea de curent in infasurari (uzual 2.5   [A/mm</w:t>
      </w:r>
      <w:r w:rsidRPr="00080C6E">
        <w:rPr>
          <w:rFonts w:ascii="Times New Roman" w:eastAsia="Times New Roman" w:hAnsi="Times New Roman" w:cs="Times New Roman"/>
          <w:color w:val="000000" w:themeColor="text1"/>
          <w:spacing w:val="6"/>
          <w:vertAlign w:val="superscript"/>
          <w:lang w:val="ro-RO" w:eastAsia="ru-RU"/>
        </w:rPr>
        <w:t>2</w:t>
      </w:r>
      <w:r w:rsidRPr="00080C6E">
        <w:rPr>
          <w:rFonts w:ascii="Times New Roman" w:eastAsia="Times New Roman" w:hAnsi="Times New Roman" w:cs="Times New Roman"/>
          <w:color w:val="000000" w:themeColor="text1"/>
          <w:spacing w:val="6"/>
          <w:lang w:val="ro-RO" w:eastAsia="ru-RU"/>
        </w:rPr>
        <w:t>]);</w:t>
      </w:r>
    </w:p>
    <w:p w:rsidR="00080C6E" w:rsidRPr="00080C6E" w:rsidRDefault="00080C6E" w:rsidP="00080C6E">
      <w:pPr>
        <w:shd w:val="clear" w:color="auto" w:fill="FFFFFF"/>
        <w:spacing w:before="100" w:beforeAutospacing="1" w:after="100" w:afterAutospacing="1" w:line="285" w:lineRule="atLeast"/>
        <w:ind w:left="765"/>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aps/>
          <w:color w:val="000000" w:themeColor="text1"/>
          <w:spacing w:val="-2"/>
          <w:lang w:val="ro-RO" w:eastAsia="ru-RU"/>
        </w:rPr>
        <w:t>B</w:t>
      </w:r>
      <w:r w:rsidRPr="00080C6E">
        <w:rPr>
          <w:rFonts w:ascii="Times New Roman" w:eastAsia="Times New Roman" w:hAnsi="Times New Roman" w:cs="Times New Roman"/>
          <w:caps/>
          <w:color w:val="000000" w:themeColor="text1"/>
          <w:spacing w:val="-2"/>
          <w:vertAlign w:val="subscript"/>
          <w:lang w:val="ro-RO" w:eastAsia="ru-RU"/>
        </w:rPr>
        <w:t>M</w:t>
      </w:r>
      <w:r w:rsidRPr="00080C6E">
        <w:rPr>
          <w:rFonts w:ascii="Times New Roman" w:eastAsia="Times New Roman" w:hAnsi="Times New Roman" w:cs="Times New Roman"/>
          <w:caps/>
          <w:color w:val="000000" w:themeColor="text1"/>
          <w:spacing w:val="-2"/>
          <w:lang w:val="ro-RO" w:eastAsia="ru-RU"/>
        </w:rPr>
        <w:t> </w:t>
      </w:r>
      <w:r w:rsidRPr="00080C6E">
        <w:rPr>
          <w:rFonts w:ascii="Times New Roman" w:eastAsia="Times New Roman" w:hAnsi="Times New Roman" w:cs="Times New Roman"/>
          <w:color w:val="000000" w:themeColor="text1"/>
          <w:spacing w:val="-2"/>
          <w:lang w:val="ro-RO" w:eastAsia="ru-RU"/>
        </w:rPr>
        <w:t>- amplitudinea inductiei magnetice in miez (uzual 0,150.2[T],</w:t>
      </w:r>
    </w:p>
    <w:p w:rsidR="00080C6E" w:rsidRPr="00080C6E" w:rsidRDefault="00080C6E" w:rsidP="00080C6E">
      <w:pPr>
        <w:shd w:val="clear" w:color="auto" w:fill="FFFFFF"/>
        <w:spacing w:before="100" w:beforeAutospacing="1" w:after="100" w:afterAutospacing="1" w:line="240" w:lineRule="auto"/>
        <w:ind w:left="750"/>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spacing w:val="-1"/>
          <w:lang w:val="ro-RO" w:eastAsia="ru-RU"/>
        </w:rPr>
        <w:t>pentru ferite);</w:t>
      </w:r>
    </w:p>
    <w:p w:rsidR="00080C6E" w:rsidRPr="00080C6E" w:rsidRDefault="00080C6E" w:rsidP="00080C6E">
      <w:pPr>
        <w:shd w:val="clear" w:color="auto" w:fill="FFFFFF"/>
        <w:spacing w:before="15" w:after="0" w:line="240" w:lineRule="auto"/>
        <w:ind w:left="750"/>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spacing w:val="4"/>
          <w:lang w:val="ro-RO" w:eastAsia="ru-RU"/>
        </w:rPr>
        <w:t>f - frecventa tensiunii de alimentare, [Hz].</w:t>
      </w:r>
    </w:p>
    <w:p w:rsidR="00080C6E" w:rsidRPr="00080C6E" w:rsidRDefault="00080C6E" w:rsidP="00080C6E">
      <w:pPr>
        <w:shd w:val="clear" w:color="auto" w:fill="FFFFFF"/>
        <w:spacing w:before="100" w:beforeAutospacing="1" w:after="100" w:afterAutospacing="1" w:line="255" w:lineRule="atLeast"/>
        <w:ind w:right="165" w:firstLine="735"/>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spacing w:val="2"/>
          <w:lang w:val="ro-RO" w:eastAsia="ru-RU"/>
        </w:rPr>
        <w:t>In figura urmatoare se reprezinta </w:t>
      </w:r>
      <w:r w:rsidRPr="00080C6E">
        <w:rPr>
          <w:rFonts w:ascii="Times New Roman" w:eastAsia="Times New Roman" w:hAnsi="Times New Roman" w:cs="Times New Roman"/>
          <w:color w:val="000000" w:themeColor="text1"/>
          <w:spacing w:val="1"/>
          <w:lang w:val="ro-RO" w:eastAsia="ru-RU"/>
        </w:rPr>
        <w:t>variatia procentuala a </w:t>
      </w:r>
      <w:r w:rsidRPr="00080C6E">
        <w:rPr>
          <w:rFonts w:ascii="Times New Roman" w:eastAsia="Times New Roman" w:hAnsi="Times New Roman" w:cs="Times New Roman"/>
          <w:color w:val="000000" w:themeColor="text1"/>
          <w:spacing w:val="6"/>
          <w:lang w:val="ro-RO" w:eastAsia="ru-RU"/>
        </w:rPr>
        <w:t>volumului unui transformator in functie de frecventa, raportat la volumul </w:t>
      </w:r>
      <w:r w:rsidRPr="00080C6E">
        <w:rPr>
          <w:rFonts w:ascii="Times New Roman" w:eastAsia="Times New Roman" w:hAnsi="Times New Roman" w:cs="Times New Roman"/>
          <w:color w:val="000000" w:themeColor="text1"/>
          <w:spacing w:val="-1"/>
          <w:lang w:val="ro-RO" w:eastAsia="ru-RU"/>
        </w:rPr>
        <w:t>unui transformator la frecventa de 50Hz, in conditiile mentinerii constante a </w:t>
      </w:r>
      <w:r w:rsidRPr="00080C6E">
        <w:rPr>
          <w:rFonts w:ascii="Times New Roman" w:eastAsia="Times New Roman" w:hAnsi="Times New Roman" w:cs="Times New Roman"/>
          <w:color w:val="000000" w:themeColor="text1"/>
          <w:lang w:val="ro-RO" w:eastAsia="ru-RU"/>
        </w:rPr>
        <w:t>puterii nominale.</w:t>
      </w:r>
    </w:p>
    <w:p w:rsidR="00080C6E" w:rsidRPr="00080C6E" w:rsidRDefault="00375B01"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noProof/>
          <w:color w:val="000000" w:themeColor="text1"/>
          <w:lang w:eastAsia="ru-RU"/>
        </w:rPr>
        <w:drawing>
          <wp:inline distT="0" distB="0" distL="0" distR="0">
            <wp:extent cx="5939790" cy="4182110"/>
            <wp:effectExtent l="19050" t="0" r="3810" b="0"/>
            <wp:docPr id="6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5939790" cy="4182110"/>
                    </a:xfrm>
                    <a:prstGeom prst="rect">
                      <a:avLst/>
                    </a:prstGeom>
                    <a:noFill/>
                    <a:ln w="9525">
                      <a:noFill/>
                      <a:miter lim="800000"/>
                      <a:headEnd/>
                      <a:tailEnd/>
                    </a:ln>
                  </pic:spPr>
                </pic:pic>
              </a:graphicData>
            </a:graphic>
          </wp:inline>
        </w:drawing>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             Dezvoltarea surselor de putere cu invertor este strans legata de evolutia si disponibilitatea ventilelor semiconductoare de putere capabile de functionare la frecventa ridicata.La ora actuala tranzistoarele IGBT constituie dispoztivul de putere preferabil la realizarea blocului invertor.</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             O sursa de putere cu invertor pentru sudare cu arc electric contine urmatoarele blocuri functionale:</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b/>
          <w:bCs/>
          <w:color w:val="000000" w:themeColor="text1"/>
          <w:u w:val="single"/>
          <w:lang w:val="ro-RO" w:eastAsia="ru-RU"/>
        </w:rPr>
        <w:lastRenderedPageBreak/>
        <w:t>Redresorul primar</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             Este un redresor necomandat de tip punte monofazata sau trifazata. La intrare este prevazut cu cu un filtru activ pentru imbunatatirea factorului de putere. Circuitul dinspre retea are conectate varistoare pentru protectia la supratensiuni accidentale provenind din retea.</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b/>
          <w:bCs/>
          <w:color w:val="000000" w:themeColor="text1"/>
          <w:u w:val="single"/>
          <w:lang w:val="ro-RO" w:eastAsia="ru-RU"/>
        </w:rPr>
        <w:t>Filtru intermediar de curent continuu</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            Acesta are rolul reducerii riplului tensiunii redresata aplicate invertorului si este uzual de tip capacitiv. Condensatoarele sunt de tip electrolitic cu tensiune nominala corespunzatoare si cu pierderi dielectrice mici.</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b/>
          <w:bCs/>
          <w:color w:val="000000" w:themeColor="text1"/>
          <w:u w:val="single"/>
          <w:lang w:val="ro-RO" w:eastAsia="ru-RU"/>
        </w:rPr>
        <w:t>Blocul invertor primar</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            Comanda blocului invertor se ralizeaza prin diverse strategii de modulare in latime de puls (PWM), in functie de tipul dispozitivelor semiconductoare de putere, de topologia circuitului si de cerintele specifice de de control al puterii la iesire.</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                                                                                                                                                                          </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b/>
          <w:bCs/>
          <w:color w:val="000000" w:themeColor="text1"/>
          <w:u w:val="single"/>
          <w:lang w:val="ro-RO" w:eastAsia="ru-RU"/>
        </w:rPr>
        <w:t>Transformatorul de adaptare la inalta frecventa</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Constructiv este realizat din miezuri de ferita moale de diferite forme, respectiv din infasurari din sarma litata sau tip folie de cupru.Are rol de cuplare a circuitului de sudare cu cel de la retea, respectiv de  transfer al puterii asigurand atat adaptarea tensiunilor cat si electrosecuritatea operatorului.</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b/>
          <w:bCs/>
          <w:color w:val="000000" w:themeColor="text1"/>
          <w:u w:val="single"/>
          <w:lang w:val="ro-RO" w:eastAsia="ru-RU"/>
        </w:rPr>
        <w:t>Redresorul secundar de inalta frecventa</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           Redreseaza tensiunea alternativa de inalta frecventa pentru alimentarea arcului de sudare de curent continuu. Este realizat cu diode redresoare ultrarapide in diferite configuratii.</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 </w:t>
      </w:r>
      <w:r w:rsidRPr="00080C6E">
        <w:rPr>
          <w:rFonts w:ascii="Times New Roman" w:eastAsia="Times New Roman" w:hAnsi="Times New Roman" w:cs="Times New Roman"/>
          <w:b/>
          <w:bCs/>
          <w:color w:val="000000" w:themeColor="text1"/>
          <w:u w:val="single"/>
          <w:lang w:val="ro-RO" w:eastAsia="ru-RU"/>
        </w:rPr>
        <w:t>Filtru de iesire</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            De regula este de tip inductiv si are rolul reducerii variatiilor curentului continuu si de a asigura o anumita dinamica in raspunsul sursei. Datorita frecventei mari de lucru, valoarea inductivitatii acestuia este mica.</w:t>
      </w:r>
    </w:p>
    <w:p w:rsidR="003B2487"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ro-RO" w:eastAsia="ru-RU"/>
        </w:rPr>
      </w:pPr>
      <w:r w:rsidRPr="00080C6E">
        <w:rPr>
          <w:rFonts w:ascii="Times New Roman" w:eastAsia="Times New Roman" w:hAnsi="Times New Roman" w:cs="Times New Roman"/>
          <w:color w:val="000000" w:themeColor="text1"/>
          <w:lang w:val="ro-RO" w:eastAsia="ru-RU"/>
        </w:rPr>
        <w:t>             </w:t>
      </w:r>
    </w:p>
    <w:p w:rsidR="003B2487" w:rsidRDefault="003B2487"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ro-RO" w:eastAsia="ru-RU"/>
        </w:rPr>
      </w:pPr>
    </w:p>
    <w:p w:rsidR="003B2487" w:rsidRDefault="003B2487"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ro-RO" w:eastAsia="ru-RU"/>
        </w:rPr>
      </w:pPr>
    </w:p>
    <w:p w:rsidR="003B2487" w:rsidRDefault="003B2487"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ro-RO" w:eastAsia="ru-RU"/>
        </w:rPr>
      </w:pPr>
    </w:p>
    <w:p w:rsidR="003B2487" w:rsidRDefault="003B2487"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ro-RO" w:eastAsia="ru-RU"/>
        </w:rPr>
      </w:pPr>
    </w:p>
    <w:p w:rsidR="003B2487" w:rsidRDefault="003B2487"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ro-RO" w:eastAsia="ru-RU"/>
        </w:rPr>
      </w:pPr>
    </w:p>
    <w:p w:rsidR="003B2487" w:rsidRDefault="003B2487"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ro-RO" w:eastAsia="ru-RU"/>
        </w:rPr>
      </w:pPr>
    </w:p>
    <w:p w:rsidR="003B2487" w:rsidRDefault="003B2487"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ro-RO" w:eastAsia="ru-RU"/>
        </w:rPr>
      </w:pP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lastRenderedPageBreak/>
        <w:t>Principiile constructive ale surselor de putere cu invertor sunt adaptate cerintelor de baza ale procedeelor de sudare cu arc electric pe care le deservesc. Astfel, pentru sudarea WIG/TIG-AC/DC, sursa este echipata suplimentar cu un invertor secundar, necesar reconvertirii c.c.-c.c, ca in figura urmatoare:</w:t>
      </w:r>
    </w:p>
    <w:p w:rsidR="00080C6E" w:rsidRPr="00080C6E" w:rsidRDefault="00375B01"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noProof/>
          <w:color w:val="000000" w:themeColor="text1"/>
          <w:lang w:eastAsia="ru-RU"/>
        </w:rPr>
        <w:drawing>
          <wp:inline distT="0" distB="0" distL="0" distR="0">
            <wp:extent cx="5939088" cy="2297927"/>
            <wp:effectExtent l="19050" t="0" r="4512" b="0"/>
            <wp:docPr id="6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srcRect/>
                    <a:stretch>
                      <a:fillRect/>
                    </a:stretch>
                  </pic:blipFill>
                  <pic:spPr bwMode="auto">
                    <a:xfrm>
                      <a:off x="0" y="0"/>
                      <a:ext cx="5939790" cy="2298199"/>
                    </a:xfrm>
                    <a:prstGeom prst="rect">
                      <a:avLst/>
                    </a:prstGeom>
                    <a:noFill/>
                    <a:ln w="9525">
                      <a:noFill/>
                      <a:miter lim="800000"/>
                      <a:headEnd/>
                      <a:tailEnd/>
                    </a:ln>
                  </pic:spPr>
                </pic:pic>
              </a:graphicData>
            </a:graphic>
          </wp:inline>
        </w:drawing>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            La sudarea MIG/MAG cu arc scurt (transfer prin scurtcircuit), sursa de putere cu invertor poate fi prevazuta cu un invertor secundar, avand conectat in paralel un rezistor, pentru a permite un control mai rapid al curentului de sudare , in scopul suprimarii improscarii cu stropi, ca in figura urmatoare:</w:t>
      </w:r>
    </w:p>
    <w:p w:rsidR="00080C6E" w:rsidRPr="00080C6E" w:rsidRDefault="00375B01"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noProof/>
          <w:color w:val="000000" w:themeColor="text1"/>
          <w:lang w:eastAsia="ru-RU"/>
        </w:rPr>
        <w:drawing>
          <wp:inline distT="0" distB="0" distL="0" distR="0">
            <wp:extent cx="5928526" cy="2154804"/>
            <wp:effectExtent l="19050" t="0" r="0" b="0"/>
            <wp:docPr id="6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srcRect/>
                    <a:stretch>
                      <a:fillRect/>
                    </a:stretch>
                  </pic:blipFill>
                  <pic:spPr bwMode="auto">
                    <a:xfrm>
                      <a:off x="0" y="0"/>
                      <a:ext cx="5931535" cy="2155898"/>
                    </a:xfrm>
                    <a:prstGeom prst="rect">
                      <a:avLst/>
                    </a:prstGeom>
                    <a:noFill/>
                    <a:ln w="9525">
                      <a:noFill/>
                      <a:miter lim="800000"/>
                      <a:headEnd/>
                      <a:tailEnd/>
                    </a:ln>
                  </pic:spPr>
                </pic:pic>
              </a:graphicData>
            </a:graphic>
          </wp:inline>
        </w:drawing>
      </w:r>
    </w:p>
    <w:p w:rsidR="00080C6E" w:rsidRPr="00080C6E" w:rsidRDefault="00080C6E" w:rsidP="00FB7F29">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b/>
          <w:bCs/>
          <w:color w:val="000000" w:themeColor="text1"/>
          <w:lang w:val="ro-RO" w:eastAsia="ru-RU"/>
        </w:rPr>
        <w:t>Principalele performante</w:t>
      </w:r>
      <w:r w:rsidRPr="00080C6E">
        <w:rPr>
          <w:rFonts w:ascii="Times New Roman" w:eastAsia="Times New Roman" w:hAnsi="Times New Roman" w:cs="Times New Roman"/>
          <w:color w:val="000000" w:themeColor="text1"/>
          <w:lang w:val="ro-RO" w:eastAsia="ru-RU"/>
        </w:rPr>
        <w:t>, ce rezulta din principiile constructive corelate cu performantele statice si dinamice ale dispozit</w:t>
      </w:r>
      <w:r w:rsidR="00FB7F29">
        <w:rPr>
          <w:rFonts w:ascii="Times New Roman" w:eastAsia="Times New Roman" w:hAnsi="Times New Roman" w:cs="Times New Roman"/>
          <w:color w:val="000000" w:themeColor="text1"/>
          <w:lang w:val="ro-RO" w:eastAsia="ru-RU"/>
        </w:rPr>
        <w:t>ivelor de forta si comanda, su </w:t>
      </w:r>
      <w:r w:rsidRPr="00080C6E">
        <w:rPr>
          <w:rFonts w:ascii="Times New Roman" w:eastAsia="Times New Roman" w:hAnsi="Times New Roman" w:cs="Times New Roman"/>
          <w:color w:val="000000" w:themeColor="text1"/>
          <w:lang w:val="ro-RO" w:eastAsia="ru-RU"/>
        </w:rPr>
        <w:t> -controlul rapid al fenomenelor din arcul electric de sudare;</w:t>
      </w:r>
    </w:p>
    <w:p w:rsidR="00FB7F29"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ro-RO" w:eastAsia="ru-RU"/>
        </w:rPr>
      </w:pPr>
      <w:r w:rsidRPr="00080C6E">
        <w:rPr>
          <w:rFonts w:ascii="Times New Roman" w:eastAsia="Times New Roman" w:hAnsi="Times New Roman" w:cs="Times New Roman"/>
          <w:color w:val="000000" w:themeColor="text1"/>
          <w:lang w:val="ro-RO" w:eastAsia="ru-RU"/>
        </w:rPr>
        <w:t xml:space="preserve">-controlul formei de unda a curentului de sudare la sudarea cu arc scurt in scopul reducerii </w:t>
      </w:r>
      <w:r w:rsidR="00FB7F29">
        <w:rPr>
          <w:rFonts w:ascii="Times New Roman" w:eastAsia="Times New Roman" w:hAnsi="Times New Roman" w:cs="Times New Roman"/>
          <w:color w:val="000000" w:themeColor="text1"/>
          <w:lang w:val="ro-RO" w:eastAsia="ru-RU"/>
        </w:rPr>
        <w:t xml:space="preserve">                                     </w:t>
      </w:r>
      <w:r w:rsidRPr="00080C6E">
        <w:rPr>
          <w:rFonts w:ascii="Times New Roman" w:eastAsia="Times New Roman" w:hAnsi="Times New Roman" w:cs="Times New Roman"/>
          <w:color w:val="000000" w:themeColor="text1"/>
          <w:lang w:val="ro-RO" w:eastAsia="ru-RU"/>
        </w:rPr>
        <w:t>improscarii;</w:t>
      </w:r>
    </w:p>
    <w:p w:rsidR="00FB7F29"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 -controlul formei de unda a tensiunii pentru reducerea emanatiilor de vapori de metal;</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 -reducerea gabaritului si masei nete;</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 -perfomante electroenergetice ale alimentarii;</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 -aplicabilitatea  surselor de putere cu invertor.</w:t>
      </w:r>
    </w:p>
    <w:p w:rsidR="00FB7F29" w:rsidRDefault="00FB7F29" w:rsidP="00080C6E">
      <w:pPr>
        <w:shd w:val="clear" w:color="auto" w:fill="FFFFFF"/>
        <w:spacing w:before="100" w:beforeAutospacing="1" w:after="100" w:afterAutospacing="1" w:line="240" w:lineRule="auto"/>
        <w:jc w:val="both"/>
        <w:rPr>
          <w:rFonts w:ascii="Times New Roman" w:eastAsia="Times New Roman" w:hAnsi="Times New Roman" w:cs="Times New Roman"/>
          <w:b/>
          <w:bCs/>
          <w:i/>
          <w:iCs/>
          <w:color w:val="000000" w:themeColor="text1"/>
          <w:lang w:val="ro-RO" w:eastAsia="ru-RU"/>
        </w:rPr>
      </w:pPr>
    </w:p>
    <w:p w:rsidR="00F85A65" w:rsidRDefault="00F85A65" w:rsidP="00080C6E">
      <w:pPr>
        <w:shd w:val="clear" w:color="auto" w:fill="FFFFFF"/>
        <w:spacing w:before="100" w:beforeAutospacing="1" w:after="100" w:afterAutospacing="1" w:line="240" w:lineRule="auto"/>
        <w:jc w:val="both"/>
        <w:rPr>
          <w:rFonts w:ascii="Times New Roman" w:eastAsia="Times New Roman" w:hAnsi="Times New Roman" w:cs="Times New Roman"/>
          <w:b/>
          <w:bCs/>
          <w:iCs/>
          <w:color w:val="000000" w:themeColor="text1"/>
          <w:lang w:val="ro-RO" w:eastAsia="ru-RU"/>
        </w:rPr>
      </w:pPr>
    </w:p>
    <w:p w:rsidR="00080C6E" w:rsidRPr="00FB7F29"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FB7F29">
        <w:rPr>
          <w:rFonts w:ascii="Times New Roman" w:eastAsia="Times New Roman" w:hAnsi="Times New Roman" w:cs="Times New Roman"/>
          <w:b/>
          <w:bCs/>
          <w:iCs/>
          <w:color w:val="000000" w:themeColor="text1"/>
          <w:lang w:val="ro-RO" w:eastAsia="ru-RU"/>
        </w:rPr>
        <w:lastRenderedPageBreak/>
        <w:t>2. Convertoare statice utilizate la realizarea surselor de putere cu invertor</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b/>
          <w:bCs/>
          <w:color w:val="000000" w:themeColor="text1"/>
          <w:lang w:val="ro-RO" w:eastAsia="ru-RU"/>
        </w:rPr>
        <w:t>2.1. Topologii caracteristice</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               Exista diverse topologii de surse de putere (convertoare) in comutatie la inalta frecventa, dar cele care corespund aplicatiei de sudare cu arc electric sunt de tipul:forward dublu, semipunte,respectiv punte.Aceste scheme permit vehicularea si procearea puterii necesare arcului electric de uadare la parametrii ceruti, in conditii de asigurare a stabilitatii statice si dinamice.Totodata, aceste scheme permit utilizarea optima, din punct de vedere al solicitarilor in tensiune si curent, a dispozitivelor semiconductoarede putere(tranzistoare MOSFET sau IGBT).</w:t>
      </w:r>
    </w:p>
    <w:p w:rsidR="00080C6E" w:rsidRPr="005946A8" w:rsidRDefault="00080C6E" w:rsidP="00DD427F">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i/>
          <w:iCs/>
          <w:color w:val="000000" w:themeColor="text1"/>
          <w:lang w:val="ro-RO" w:eastAsia="ru-RU"/>
        </w:rPr>
        <w:t>Sursa de putere cu invertor de tip forward cu doua tranzistoare</w:t>
      </w:r>
      <w:r w:rsidR="005946A8">
        <w:rPr>
          <w:rFonts w:ascii="Times New Roman" w:eastAsia="Times New Roman" w:hAnsi="Times New Roman" w:cs="Times New Roman"/>
          <w:i/>
          <w:iCs/>
          <w:noProof/>
          <w:color w:val="000000" w:themeColor="text1"/>
          <w:lang w:eastAsia="ru-RU"/>
        </w:rPr>
        <w:drawing>
          <wp:inline distT="0" distB="0" distL="0" distR="0">
            <wp:extent cx="5939790" cy="3506470"/>
            <wp:effectExtent l="19050" t="0" r="3810" b="0"/>
            <wp:docPr id="5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a:stretch>
                      <a:fillRect/>
                    </a:stretch>
                  </pic:blipFill>
                  <pic:spPr bwMode="auto">
                    <a:xfrm>
                      <a:off x="0" y="0"/>
                      <a:ext cx="5939790" cy="3506470"/>
                    </a:xfrm>
                    <a:prstGeom prst="rect">
                      <a:avLst/>
                    </a:prstGeom>
                    <a:noFill/>
                    <a:ln w="9525">
                      <a:noFill/>
                      <a:miter lim="800000"/>
                      <a:headEnd/>
                      <a:tailEnd/>
                    </a:ln>
                  </pic:spPr>
                </pic:pic>
              </a:graphicData>
            </a:graphic>
          </wp:inline>
        </w:drawing>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                 </w:t>
      </w:r>
    </w:p>
    <w:p w:rsidR="00080C6E" w:rsidRPr="00D1386D"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               Schema de mai sus reprezinta un convertor in comutaie de tip forward, implementat cu doua tranzistoare de putere Q</w:t>
      </w:r>
      <w:r w:rsidRPr="00080C6E">
        <w:rPr>
          <w:rFonts w:ascii="Times New Roman" w:eastAsia="Times New Roman" w:hAnsi="Times New Roman" w:cs="Times New Roman"/>
          <w:color w:val="000000" w:themeColor="text1"/>
          <w:vertAlign w:val="subscript"/>
          <w:lang w:val="ro-RO" w:eastAsia="ru-RU"/>
        </w:rPr>
        <w:t>1</w:t>
      </w:r>
      <w:r w:rsidRPr="00080C6E">
        <w:rPr>
          <w:rFonts w:ascii="Times New Roman" w:eastAsia="Times New Roman" w:hAnsi="Times New Roman" w:cs="Times New Roman"/>
          <w:color w:val="000000" w:themeColor="text1"/>
          <w:lang w:val="ro-RO" w:eastAsia="ru-RU"/>
        </w:rPr>
        <w:t>,Q</w:t>
      </w:r>
      <w:r w:rsidRPr="00080C6E">
        <w:rPr>
          <w:rFonts w:ascii="Times New Roman" w:eastAsia="Times New Roman" w:hAnsi="Times New Roman" w:cs="Times New Roman"/>
          <w:color w:val="000000" w:themeColor="text1"/>
          <w:vertAlign w:val="subscript"/>
          <w:lang w:val="ro-RO" w:eastAsia="ru-RU"/>
        </w:rPr>
        <w:t>2</w:t>
      </w:r>
      <w:r w:rsidRPr="00080C6E">
        <w:rPr>
          <w:rFonts w:ascii="Times New Roman" w:eastAsia="Times New Roman" w:hAnsi="Times New Roman" w:cs="Times New Roman"/>
          <w:color w:val="000000" w:themeColor="text1"/>
          <w:lang w:val="ro-RO" w:eastAsia="ru-RU"/>
        </w:rPr>
        <w:t> cu demagnetizarea miezului transformatorului T obtinuta prin structura de semipunte realizata cu diodele D</w:t>
      </w:r>
      <w:r w:rsidRPr="00080C6E">
        <w:rPr>
          <w:rFonts w:ascii="Times New Roman" w:eastAsia="Times New Roman" w:hAnsi="Times New Roman" w:cs="Times New Roman"/>
          <w:color w:val="000000" w:themeColor="text1"/>
          <w:vertAlign w:val="subscript"/>
          <w:lang w:val="ro-RO" w:eastAsia="ru-RU"/>
        </w:rPr>
        <w:t>1</w:t>
      </w:r>
      <w:r w:rsidRPr="00080C6E">
        <w:rPr>
          <w:rFonts w:ascii="Times New Roman" w:eastAsia="Times New Roman" w:hAnsi="Times New Roman" w:cs="Times New Roman"/>
          <w:color w:val="000000" w:themeColor="text1"/>
          <w:lang w:val="ro-RO" w:eastAsia="ru-RU"/>
        </w:rPr>
        <w:t>,D</w:t>
      </w:r>
      <w:r w:rsidRPr="00080C6E">
        <w:rPr>
          <w:rFonts w:ascii="Times New Roman" w:eastAsia="Times New Roman" w:hAnsi="Times New Roman" w:cs="Times New Roman"/>
          <w:color w:val="000000" w:themeColor="text1"/>
          <w:vertAlign w:val="subscript"/>
          <w:lang w:val="ro-RO" w:eastAsia="ru-RU"/>
        </w:rPr>
        <w:t>2. </w:t>
      </w:r>
      <w:r w:rsidRPr="00080C6E">
        <w:rPr>
          <w:rFonts w:ascii="Times New Roman" w:eastAsia="Times New Roman" w:hAnsi="Times New Roman" w:cs="Times New Roman"/>
          <w:color w:val="000000" w:themeColor="text1"/>
          <w:lang w:val="ro-RO" w:eastAsia="ru-RU"/>
        </w:rPr>
        <w:t>Tranzistoarele sunt comandate simultan de circuitul de comanda. Tensiunea pe un tranzistor este jumatae din valoarea corespunzatoare topologiei forward cu un singur tranzistor si anume egala cu U</w:t>
      </w:r>
      <w:r w:rsidRPr="00080C6E">
        <w:rPr>
          <w:rFonts w:ascii="Times New Roman" w:eastAsia="Times New Roman" w:hAnsi="Times New Roman" w:cs="Times New Roman"/>
          <w:color w:val="000000" w:themeColor="text1"/>
          <w:vertAlign w:val="subscript"/>
          <w:lang w:val="ro-RO" w:eastAsia="ru-RU"/>
        </w:rPr>
        <w:t>d</w:t>
      </w:r>
      <w:r w:rsidRPr="00080C6E">
        <w:rPr>
          <w:rFonts w:ascii="Times New Roman" w:eastAsia="Times New Roman" w:hAnsi="Times New Roman" w:cs="Times New Roman"/>
          <w:color w:val="000000" w:themeColor="text1"/>
          <w:lang w:val="ro-RO" w:eastAsia="ru-RU"/>
        </w:rPr>
        <w:t>. Factorul de umplere maxim este D</w:t>
      </w:r>
      <w:r w:rsidRPr="00080C6E">
        <w:rPr>
          <w:rFonts w:ascii="Times New Roman" w:eastAsia="Times New Roman" w:hAnsi="Times New Roman" w:cs="Times New Roman"/>
          <w:color w:val="000000" w:themeColor="text1"/>
          <w:vertAlign w:val="subscript"/>
          <w:lang w:val="ro-RO" w:eastAsia="ru-RU"/>
        </w:rPr>
        <w:t>max</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=0.5. Reglarea puterii de iesire se realizeaza prin regulatorul PWM, la frecventa de comutatie constanta, prin modificarea factorului de umplere, respectiv a timpului de conductie al tranzistoarelor. Sursele se alimenteaza monofazat la tensiunea de faza de 220V. Comutatoarele de putere sunt realizate fiecare din mai multe tranzistoare IGBT conectate in paralel.</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i/>
          <w:iCs/>
          <w:color w:val="000000" w:themeColor="text1"/>
          <w:lang w:val="ro-RO" w:eastAsia="ru-RU"/>
        </w:rPr>
        <w:t>                                    Sursa de putere cu invertor tip punte</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               Sursa de putere in comutatie de tip punte (full-bridge) permite procesarea unor puteri mai mari decat celelalte configuratii. In acest caz se utilizeaza patru tranzistoare: Q</w:t>
      </w:r>
      <w:r w:rsidRPr="00080C6E">
        <w:rPr>
          <w:rFonts w:ascii="Times New Roman" w:eastAsia="Times New Roman" w:hAnsi="Times New Roman" w:cs="Times New Roman"/>
          <w:color w:val="000000" w:themeColor="text1"/>
          <w:vertAlign w:val="subscript"/>
          <w:lang w:val="ro-RO" w:eastAsia="ru-RU"/>
        </w:rPr>
        <w:t>1</w:t>
      </w:r>
      <w:r w:rsidRPr="00080C6E">
        <w:rPr>
          <w:rFonts w:ascii="Times New Roman" w:eastAsia="Times New Roman" w:hAnsi="Times New Roman" w:cs="Times New Roman"/>
          <w:color w:val="000000" w:themeColor="text1"/>
          <w:lang w:val="ro-RO" w:eastAsia="ru-RU"/>
        </w:rPr>
        <w:t> ,Q</w:t>
      </w:r>
      <w:r w:rsidRPr="00080C6E">
        <w:rPr>
          <w:rFonts w:ascii="Times New Roman" w:eastAsia="Times New Roman" w:hAnsi="Times New Roman" w:cs="Times New Roman"/>
          <w:color w:val="000000" w:themeColor="text1"/>
          <w:vertAlign w:val="subscript"/>
          <w:lang w:val="ro-RO" w:eastAsia="ru-RU"/>
        </w:rPr>
        <w:t>2,</w:t>
      </w:r>
      <w:r w:rsidRPr="00080C6E">
        <w:rPr>
          <w:rFonts w:ascii="Times New Roman" w:eastAsia="Times New Roman" w:hAnsi="Times New Roman" w:cs="Times New Roman"/>
          <w:color w:val="000000" w:themeColor="text1"/>
          <w:lang w:val="ro-RO" w:eastAsia="ru-RU"/>
        </w:rPr>
        <w:t> Q</w:t>
      </w:r>
      <w:r w:rsidRPr="00080C6E">
        <w:rPr>
          <w:rFonts w:ascii="Times New Roman" w:eastAsia="Times New Roman" w:hAnsi="Times New Roman" w:cs="Times New Roman"/>
          <w:color w:val="000000" w:themeColor="text1"/>
          <w:vertAlign w:val="subscript"/>
          <w:lang w:val="ro-RO" w:eastAsia="ru-RU"/>
        </w:rPr>
        <w:t>3,</w:t>
      </w:r>
      <w:r w:rsidRPr="00080C6E">
        <w:rPr>
          <w:rFonts w:ascii="Times New Roman" w:eastAsia="Times New Roman" w:hAnsi="Times New Roman" w:cs="Times New Roman"/>
          <w:color w:val="000000" w:themeColor="text1"/>
          <w:lang w:val="ro-RO" w:eastAsia="ru-RU"/>
        </w:rPr>
        <w:t> Q</w:t>
      </w:r>
      <w:r w:rsidRPr="00080C6E">
        <w:rPr>
          <w:rFonts w:ascii="Times New Roman" w:eastAsia="Times New Roman" w:hAnsi="Times New Roman" w:cs="Times New Roman"/>
          <w:color w:val="000000" w:themeColor="text1"/>
          <w:vertAlign w:val="subscript"/>
          <w:lang w:val="ro-RO" w:eastAsia="ru-RU"/>
        </w:rPr>
        <w:t>4</w:t>
      </w:r>
      <w:r w:rsidRPr="00080C6E">
        <w:rPr>
          <w:rFonts w:ascii="Times New Roman" w:eastAsia="Times New Roman" w:hAnsi="Times New Roman" w:cs="Times New Roman"/>
          <w:color w:val="000000" w:themeColor="text1"/>
          <w:lang w:val="ro-RO" w:eastAsia="ru-RU"/>
        </w:rPr>
        <w:t>, care sunt comandate sa conduca alternativ, cate doua , in diagonala, de pe fiecare brat al puntii: Q</w:t>
      </w:r>
      <w:r w:rsidRPr="00080C6E">
        <w:rPr>
          <w:rFonts w:ascii="Times New Roman" w:eastAsia="Times New Roman" w:hAnsi="Times New Roman" w:cs="Times New Roman"/>
          <w:color w:val="000000" w:themeColor="text1"/>
          <w:vertAlign w:val="subscript"/>
          <w:lang w:val="ro-RO" w:eastAsia="ru-RU"/>
        </w:rPr>
        <w:t>1 </w:t>
      </w:r>
      <w:r w:rsidRPr="00080C6E">
        <w:rPr>
          <w:rFonts w:ascii="Times New Roman" w:eastAsia="Times New Roman" w:hAnsi="Times New Roman" w:cs="Times New Roman"/>
          <w:color w:val="000000" w:themeColor="text1"/>
          <w:lang w:val="ro-RO" w:eastAsia="ru-RU"/>
        </w:rPr>
        <w:t>cu Q</w:t>
      </w:r>
      <w:r w:rsidRPr="00080C6E">
        <w:rPr>
          <w:rFonts w:ascii="Times New Roman" w:eastAsia="Times New Roman" w:hAnsi="Times New Roman" w:cs="Times New Roman"/>
          <w:color w:val="000000" w:themeColor="text1"/>
          <w:vertAlign w:val="subscript"/>
          <w:lang w:val="ro-RO" w:eastAsia="ru-RU"/>
        </w:rPr>
        <w:t>3</w:t>
      </w:r>
      <w:r w:rsidRPr="00080C6E">
        <w:rPr>
          <w:rFonts w:ascii="Times New Roman" w:eastAsia="Times New Roman" w:hAnsi="Times New Roman" w:cs="Times New Roman"/>
          <w:color w:val="000000" w:themeColor="text1"/>
          <w:lang w:val="ro-RO" w:eastAsia="ru-RU"/>
        </w:rPr>
        <w:t>, respectiv Q</w:t>
      </w:r>
      <w:r w:rsidRPr="00080C6E">
        <w:rPr>
          <w:rFonts w:ascii="Times New Roman" w:eastAsia="Times New Roman" w:hAnsi="Times New Roman" w:cs="Times New Roman"/>
          <w:color w:val="000000" w:themeColor="text1"/>
          <w:vertAlign w:val="subscript"/>
          <w:lang w:val="ro-RO" w:eastAsia="ru-RU"/>
        </w:rPr>
        <w:t>2</w:t>
      </w:r>
      <w:r w:rsidRPr="00080C6E">
        <w:rPr>
          <w:rFonts w:ascii="Times New Roman" w:eastAsia="Times New Roman" w:hAnsi="Times New Roman" w:cs="Times New Roman"/>
          <w:color w:val="000000" w:themeColor="text1"/>
          <w:lang w:val="ro-RO" w:eastAsia="ru-RU"/>
        </w:rPr>
        <w:t> cu  Q</w:t>
      </w:r>
      <w:r w:rsidRPr="00080C6E">
        <w:rPr>
          <w:rFonts w:ascii="Times New Roman" w:eastAsia="Times New Roman" w:hAnsi="Times New Roman" w:cs="Times New Roman"/>
          <w:color w:val="000000" w:themeColor="text1"/>
          <w:vertAlign w:val="subscript"/>
          <w:lang w:val="ro-RO" w:eastAsia="ru-RU"/>
        </w:rPr>
        <w:t>4</w:t>
      </w:r>
      <w:r w:rsidRPr="00080C6E">
        <w:rPr>
          <w:rFonts w:ascii="Times New Roman" w:eastAsia="Times New Roman" w:hAnsi="Times New Roman" w:cs="Times New Roman"/>
          <w:color w:val="000000" w:themeColor="text1"/>
          <w:lang w:val="ro-RO" w:eastAsia="ru-RU"/>
        </w:rPr>
        <w:t>. Tensiunea de pe tranzistoare este egala cu U</w:t>
      </w:r>
      <w:r w:rsidRPr="00080C6E">
        <w:rPr>
          <w:rFonts w:ascii="Times New Roman" w:eastAsia="Times New Roman" w:hAnsi="Times New Roman" w:cs="Times New Roman"/>
          <w:color w:val="000000" w:themeColor="text1"/>
          <w:vertAlign w:val="subscript"/>
          <w:lang w:val="ro-RO" w:eastAsia="ru-RU"/>
        </w:rPr>
        <w:t>d</w:t>
      </w:r>
      <w:r w:rsidRPr="00080C6E">
        <w:rPr>
          <w:rFonts w:ascii="Times New Roman" w:eastAsia="Times New Roman" w:hAnsi="Times New Roman" w:cs="Times New Roman"/>
          <w:color w:val="000000" w:themeColor="text1"/>
          <w:lang w:val="ro-RO" w:eastAsia="ru-RU"/>
        </w:rPr>
        <w:t xml:space="preserve">, iar curentul prin tranzistoare, la putere egala, </w:t>
      </w:r>
      <w:r w:rsidRPr="00080C6E">
        <w:rPr>
          <w:rFonts w:ascii="Times New Roman" w:eastAsia="Times New Roman" w:hAnsi="Times New Roman" w:cs="Times New Roman"/>
          <w:color w:val="000000" w:themeColor="text1"/>
          <w:lang w:val="ro-RO" w:eastAsia="ru-RU"/>
        </w:rPr>
        <w:lastRenderedPageBreak/>
        <w:t>este jumatate fata de curentul prin tranzistoarele aferente unei configuratii de tip semipunte.Reglajul puterii de iesire se realizeaza printr-o tehnica PWM la frecventa constanta, respectiv prin modificarea intervalului de decalaj (timp mort) dintre comenzile succesive ale grupurilor de tranzistoare care conduc simultan.  Factorul de umplere maxim, pentru un cuplu de tranzistoare este D</w:t>
      </w:r>
      <w:r w:rsidRPr="00080C6E">
        <w:rPr>
          <w:rFonts w:ascii="Times New Roman" w:eastAsia="Times New Roman" w:hAnsi="Times New Roman" w:cs="Times New Roman"/>
          <w:color w:val="000000" w:themeColor="text1"/>
          <w:vertAlign w:val="subscript"/>
          <w:lang w:val="ro-RO" w:eastAsia="ru-RU"/>
        </w:rPr>
        <w:t>max</w:t>
      </w:r>
      <w:r w:rsidRPr="00080C6E">
        <w:rPr>
          <w:rFonts w:ascii="Times New Roman" w:eastAsia="Times New Roman" w:hAnsi="Times New Roman" w:cs="Times New Roman"/>
          <w:color w:val="000000" w:themeColor="text1"/>
          <w:lang w:val="ro-RO" w:eastAsia="ru-RU"/>
        </w:rPr>
        <w:t>=0.5. Condensatorul C</w:t>
      </w:r>
      <w:r w:rsidRPr="00080C6E">
        <w:rPr>
          <w:rFonts w:ascii="Times New Roman" w:eastAsia="Times New Roman" w:hAnsi="Times New Roman" w:cs="Times New Roman"/>
          <w:color w:val="000000" w:themeColor="text1"/>
          <w:vertAlign w:val="subscript"/>
          <w:lang w:val="ro-RO" w:eastAsia="ru-RU"/>
        </w:rPr>
        <w:t>3</w:t>
      </w:r>
      <w:r w:rsidRPr="00080C6E">
        <w:rPr>
          <w:rFonts w:ascii="Times New Roman" w:eastAsia="Times New Roman" w:hAnsi="Times New Roman" w:cs="Times New Roman"/>
          <w:color w:val="000000" w:themeColor="text1"/>
          <w:lang w:val="ro-RO" w:eastAsia="ru-RU"/>
        </w:rPr>
        <w:t>are acelasi rol ca si la schema semipunte, si anume de blocare a componentei curentului prin infasurarea primara a transformatorului T. Schema in punte are principalul dazavantaj legat de numarul dispozitivelor semiconductoare de putere utilizat, precum si de complexitatea structurala, inclusiv dificultatea comenzii.</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               Filtrajul curentului de iesire se realizeaza prin intermediul unei inductivitati de netezire, L</w:t>
      </w:r>
      <w:r w:rsidRPr="00080C6E">
        <w:rPr>
          <w:rFonts w:ascii="Times New Roman" w:eastAsia="Times New Roman" w:hAnsi="Times New Roman" w:cs="Times New Roman"/>
          <w:color w:val="000000" w:themeColor="text1"/>
          <w:vertAlign w:val="subscript"/>
          <w:lang w:val="ro-RO" w:eastAsia="ru-RU"/>
        </w:rPr>
        <w:t>0</w:t>
      </w:r>
      <w:r w:rsidRPr="00080C6E">
        <w:rPr>
          <w:rFonts w:ascii="Times New Roman" w:eastAsia="Times New Roman" w:hAnsi="Times New Roman" w:cs="Times New Roman"/>
          <w:color w:val="000000" w:themeColor="text1"/>
          <w:lang w:val="ro-RO" w:eastAsia="ru-RU"/>
        </w:rPr>
        <w:t>, a carei valoare este de ordinul zecilor de </w:t>
      </w:r>
      <w:r w:rsidRPr="00080C6E">
        <w:rPr>
          <w:rFonts w:ascii="Times New Roman" w:eastAsia="Times New Roman" w:hAnsi="Times New Roman" w:cs="Times New Roman"/>
          <w:noProof/>
          <w:color w:val="000000" w:themeColor="text1"/>
          <w:vertAlign w:val="subscript"/>
          <w:lang w:eastAsia="ru-RU"/>
        </w:rPr>
        <w:drawing>
          <wp:inline distT="0" distB="0" distL="0" distR="0">
            <wp:extent cx="156845" cy="163830"/>
            <wp:effectExtent l="19050" t="0" r="0" b="0"/>
            <wp:docPr id="7" name="Рисунок 7" descr="http://www.rasfoiesc.com/files/tehnica-mecanica/193_poze/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asfoiesc.com/files/tehnica-mecanica/193_poze/image011.gif"/>
                    <pic:cNvPicPr>
                      <a:picLocks noChangeAspect="1" noChangeArrowheads="1"/>
                    </pic:cNvPicPr>
                  </pic:nvPicPr>
                  <pic:blipFill>
                    <a:blip r:embed="rId16" cstate="print"/>
                    <a:srcRect/>
                    <a:stretch>
                      <a:fillRect/>
                    </a:stretch>
                  </pic:blipFill>
                  <pic:spPr bwMode="auto">
                    <a:xfrm>
                      <a:off x="0" y="0"/>
                      <a:ext cx="156845" cy="163830"/>
                    </a:xfrm>
                    <a:prstGeom prst="rect">
                      <a:avLst/>
                    </a:prstGeom>
                    <a:noFill/>
                    <a:ln w="9525">
                      <a:noFill/>
                      <a:miter lim="800000"/>
                      <a:headEnd/>
                      <a:tailEnd/>
                    </a:ln>
                  </pic:spPr>
                </pic:pic>
              </a:graphicData>
            </a:graphic>
          </wp:inline>
        </w:drawing>
      </w:r>
      <w:r w:rsidRPr="00080C6E">
        <w:rPr>
          <w:rFonts w:ascii="Times New Roman" w:eastAsia="Times New Roman" w:hAnsi="Times New Roman" w:cs="Times New Roman"/>
          <w:color w:val="000000" w:themeColor="text1"/>
          <w:lang w:val="ro-RO" w:eastAsia="ru-RU"/>
        </w:rPr>
        <w:t>H.</w:t>
      </w:r>
    </w:p>
    <w:p w:rsidR="00080C6E" w:rsidRPr="00080C6E" w:rsidRDefault="00080C6E" w:rsidP="00080C6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   Spre deosebire de schemele de tip forward, excitarea miezului transformatorului se face bidirectional, cu efecte favorabile asupra comportarii miezului feromagnetic, evitandu-se saturarea acestuia.</w:t>
      </w:r>
      <w:r w:rsidR="005946A8">
        <w:rPr>
          <w:rFonts w:ascii="Times New Roman" w:eastAsia="Times New Roman" w:hAnsi="Times New Roman" w:cs="Times New Roman"/>
          <w:noProof/>
          <w:color w:val="000000" w:themeColor="text1"/>
          <w:lang w:eastAsia="ru-RU"/>
        </w:rPr>
        <w:drawing>
          <wp:inline distT="0" distB="0" distL="0" distR="0">
            <wp:extent cx="5931535" cy="3355340"/>
            <wp:effectExtent l="19050" t="0" r="0" b="0"/>
            <wp:docPr id="5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srcRect/>
                    <a:stretch>
                      <a:fillRect/>
                    </a:stretch>
                  </pic:blipFill>
                  <pic:spPr bwMode="auto">
                    <a:xfrm>
                      <a:off x="0" y="0"/>
                      <a:ext cx="5931535" cy="3355340"/>
                    </a:xfrm>
                    <a:prstGeom prst="rect">
                      <a:avLst/>
                    </a:prstGeom>
                    <a:noFill/>
                    <a:ln w="9525">
                      <a:noFill/>
                      <a:miter lim="800000"/>
                      <a:headEnd/>
                      <a:tailEnd/>
                    </a:ln>
                  </pic:spPr>
                </pic:pic>
              </a:graphicData>
            </a:graphic>
          </wp:inline>
        </w:drawing>
      </w:r>
    </w:p>
    <w:p w:rsidR="00080C6E" w:rsidRPr="00D1386D"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                   </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b/>
          <w:bCs/>
          <w:color w:val="000000" w:themeColor="text1"/>
          <w:lang w:val="ro-RO" w:eastAsia="ru-RU"/>
        </w:rPr>
        <w:t>2.2. Tehnici de comanda PWM utilizate la sursele de putere cu invertor in comutatie</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              Convertoarele in comutatie ofera posibilitatea reglajului, care in functie de schema de comanda, poate fi:</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              -reglajul sarcinii :evaluat prin variatia tensiunii de iesire, determinata de o variatie a curentului de sarcina de 1mA.</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              -reglajul liniei de alimentare : evaluat prin variatia tensiunii de iesire, determinata de o variatie a tensiunii de alimentare de 1V.</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Astfel, modificand durata de conductie a tranzistoarelor de comutatie ale unui convertor, se poate mentine constant un parametru la iesire(curent, tensiune), la variatii ale sarcinii, respectiv ale tensiunii de alimentare.</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lastRenderedPageBreak/>
        <w:t>Metoda cea mai uzuala de comanda a convertoarelor in comutatie este cea de modulare in latime de puls(PWM).</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                                Schema bloc a unui circuit integrat modulator PWM</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              </w:t>
      </w:r>
    </w:p>
    <w:p w:rsidR="00080C6E" w:rsidRPr="00080C6E" w:rsidRDefault="007F37F3"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noProof/>
          <w:color w:val="000000" w:themeColor="text1"/>
          <w:lang w:eastAsia="ru-RU"/>
        </w:rPr>
        <w:drawing>
          <wp:inline distT="0" distB="0" distL="0" distR="0">
            <wp:extent cx="5931535" cy="3379470"/>
            <wp:effectExtent l="19050" t="0" r="0" b="0"/>
            <wp:docPr id="5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5931535" cy="3379470"/>
                    </a:xfrm>
                    <a:prstGeom prst="rect">
                      <a:avLst/>
                    </a:prstGeom>
                    <a:noFill/>
                    <a:ln w="9525">
                      <a:noFill/>
                      <a:miter lim="800000"/>
                      <a:headEnd/>
                      <a:tailEnd/>
                    </a:ln>
                  </pic:spPr>
                </pic:pic>
              </a:graphicData>
            </a:graphic>
          </wp:inline>
        </w:drawing>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i/>
          <w:iCs/>
          <w:color w:val="000000" w:themeColor="text1"/>
          <w:lang w:val="en-US" w:eastAsia="ru-RU"/>
        </w:rPr>
        <w:t>                         </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               Amplificatorul de eroare AE compara tensiunea prescrisa drept referinta , U</w:t>
      </w:r>
      <w:r w:rsidRPr="00080C6E">
        <w:rPr>
          <w:rFonts w:ascii="Times New Roman" w:eastAsia="Times New Roman" w:hAnsi="Times New Roman" w:cs="Times New Roman"/>
          <w:color w:val="000000" w:themeColor="text1"/>
          <w:vertAlign w:val="subscript"/>
          <w:lang w:val="ro-RO" w:eastAsia="ru-RU"/>
        </w:rPr>
        <w:t>p</w:t>
      </w:r>
      <w:r w:rsidRPr="00080C6E">
        <w:rPr>
          <w:rFonts w:ascii="Times New Roman" w:eastAsia="Times New Roman" w:hAnsi="Times New Roman" w:cs="Times New Roman"/>
          <w:color w:val="000000" w:themeColor="text1"/>
          <w:lang w:val="ro-RO" w:eastAsia="ru-RU"/>
        </w:rPr>
        <w:t>, cu o tensiune de reactie U</w:t>
      </w:r>
      <w:r w:rsidRPr="00080C6E">
        <w:rPr>
          <w:rFonts w:ascii="Times New Roman" w:eastAsia="Times New Roman" w:hAnsi="Times New Roman" w:cs="Times New Roman"/>
          <w:color w:val="000000" w:themeColor="text1"/>
          <w:vertAlign w:val="subscript"/>
          <w:lang w:val="ro-RO" w:eastAsia="ru-RU"/>
        </w:rPr>
        <w:t>r</w:t>
      </w:r>
      <w:r w:rsidRPr="00080C6E">
        <w:rPr>
          <w:rFonts w:ascii="Times New Roman" w:eastAsia="Times New Roman" w:hAnsi="Times New Roman" w:cs="Times New Roman"/>
          <w:color w:val="000000" w:themeColor="text1"/>
          <w:lang w:val="ro-RO" w:eastAsia="ru-RU"/>
        </w:rPr>
        <w:t>, proportionala  cu tensiunea/curentul de la iesirea sursei de putere. Tensiunea de eroare, U</w:t>
      </w:r>
      <w:r w:rsidRPr="00080C6E">
        <w:rPr>
          <w:rFonts w:ascii="Times New Roman" w:eastAsia="Times New Roman" w:hAnsi="Times New Roman" w:cs="Times New Roman"/>
          <w:color w:val="000000" w:themeColor="text1"/>
          <w:vertAlign w:val="subscript"/>
          <w:lang w:val="ro-RO" w:eastAsia="ru-RU"/>
        </w:rPr>
        <w:t>e</w:t>
      </w:r>
      <w:r w:rsidRPr="00080C6E">
        <w:rPr>
          <w:rFonts w:ascii="Times New Roman" w:eastAsia="Times New Roman" w:hAnsi="Times New Roman" w:cs="Times New Roman"/>
          <w:color w:val="000000" w:themeColor="text1"/>
          <w:lang w:val="ro-RO" w:eastAsia="ru-RU"/>
        </w:rPr>
        <w:t>, se compara, in comparatorul C, cu o tensiune liniar-variabila (dinte de fierastrau, rampa) furnizata de un oscilator.Tensiunea de la iesirea oscilatorului  comanda si circuitul basculant  bistabil CBB. Tensiunea dreptunghiulara data de comparatorul C, impreuna cu nivelele logice furnizate de CBB (Uq,Uq), se aplica la intrarea portilor logice SI/1, SI/2. </w:t>
      </w:r>
      <w:r w:rsidRPr="00080C6E">
        <w:rPr>
          <w:rFonts w:ascii="Times New Roman" w:eastAsia="Times New Roman" w:hAnsi="Times New Roman" w:cs="Times New Roman"/>
          <w:color w:val="000000" w:themeColor="text1"/>
          <w:lang w:val="en-US" w:eastAsia="ru-RU"/>
        </w:rPr>
        <w:t xml:space="preserve">La </w:t>
      </w:r>
      <w:proofErr w:type="spellStart"/>
      <w:r w:rsidRPr="00080C6E">
        <w:rPr>
          <w:rFonts w:ascii="Times New Roman" w:eastAsia="Times New Roman" w:hAnsi="Times New Roman" w:cs="Times New Roman"/>
          <w:color w:val="000000" w:themeColor="text1"/>
          <w:lang w:val="en-US" w:eastAsia="ru-RU"/>
        </w:rPr>
        <w:t>iesirea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portilor</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logice</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rezulta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semnalele</w:t>
      </w:r>
      <w:proofErr w:type="spellEnd"/>
      <w:r w:rsidRPr="00080C6E">
        <w:rPr>
          <w:rFonts w:ascii="Times New Roman" w:eastAsia="Times New Roman" w:hAnsi="Times New Roman" w:cs="Times New Roman"/>
          <w:color w:val="000000" w:themeColor="text1"/>
          <w:lang w:val="en-US" w:eastAsia="ru-RU"/>
        </w:rPr>
        <w:t xml:space="preserve"> de </w:t>
      </w:r>
      <w:proofErr w:type="spellStart"/>
      <w:r w:rsidRPr="00080C6E">
        <w:rPr>
          <w:rFonts w:ascii="Times New Roman" w:eastAsia="Times New Roman" w:hAnsi="Times New Roman" w:cs="Times New Roman"/>
          <w:color w:val="000000" w:themeColor="text1"/>
          <w:lang w:val="en-US" w:eastAsia="ru-RU"/>
        </w:rPr>
        <w:t>comanda</w:t>
      </w:r>
      <w:proofErr w:type="spellEnd"/>
      <w:r w:rsidRPr="00080C6E">
        <w:rPr>
          <w:rFonts w:ascii="Times New Roman" w:eastAsia="Times New Roman" w:hAnsi="Times New Roman" w:cs="Times New Roman"/>
          <w:color w:val="000000" w:themeColor="text1"/>
          <w:lang w:val="en-US" w:eastAsia="ru-RU"/>
        </w:rPr>
        <w:t xml:space="preserve"> modulate in </w:t>
      </w:r>
      <w:proofErr w:type="spellStart"/>
      <w:r w:rsidRPr="00080C6E">
        <w:rPr>
          <w:rFonts w:ascii="Times New Roman" w:eastAsia="Times New Roman" w:hAnsi="Times New Roman" w:cs="Times New Roman"/>
          <w:color w:val="000000" w:themeColor="text1"/>
          <w:lang w:val="en-US" w:eastAsia="ru-RU"/>
        </w:rPr>
        <w:t>durata</w:t>
      </w:r>
      <w:proofErr w:type="gramStart"/>
      <w:r w:rsidRPr="00080C6E">
        <w:rPr>
          <w:rFonts w:ascii="Times New Roman" w:eastAsia="Times New Roman" w:hAnsi="Times New Roman" w:cs="Times New Roman"/>
          <w:color w:val="000000" w:themeColor="text1"/>
          <w:lang w:val="en-US" w:eastAsia="ru-RU"/>
        </w:rPr>
        <w:t>,U</w:t>
      </w:r>
      <w:r w:rsidRPr="00080C6E">
        <w:rPr>
          <w:rFonts w:ascii="Times New Roman" w:eastAsia="Times New Roman" w:hAnsi="Times New Roman" w:cs="Times New Roman"/>
          <w:color w:val="000000" w:themeColor="text1"/>
          <w:vertAlign w:val="subscript"/>
          <w:lang w:val="en-US" w:eastAsia="ru-RU"/>
        </w:rPr>
        <w:t>A</w:t>
      </w:r>
      <w:proofErr w:type="spellEnd"/>
      <w:proofErr w:type="gramEnd"/>
      <w:r w:rsidRPr="00080C6E">
        <w:rPr>
          <w:rFonts w:ascii="Times New Roman" w:eastAsia="Times New Roman" w:hAnsi="Times New Roman" w:cs="Times New Roman"/>
          <w:color w:val="000000" w:themeColor="text1"/>
          <w:lang w:val="en-US" w:eastAsia="ru-RU"/>
        </w:rPr>
        <w:t>, U</w:t>
      </w:r>
      <w:r w:rsidRPr="00080C6E">
        <w:rPr>
          <w:rFonts w:ascii="Times New Roman" w:eastAsia="Times New Roman" w:hAnsi="Times New Roman" w:cs="Times New Roman"/>
          <w:color w:val="000000" w:themeColor="text1"/>
          <w:vertAlign w:val="subscript"/>
          <w:lang w:val="en-US" w:eastAsia="ru-RU"/>
        </w:rPr>
        <w:t>B</w:t>
      </w:r>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Aceste</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semnale</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trecute</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prin</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etaje</w:t>
      </w:r>
      <w:proofErr w:type="spellEnd"/>
      <w:r w:rsidRPr="00080C6E">
        <w:rPr>
          <w:rFonts w:ascii="Times New Roman" w:eastAsia="Times New Roman" w:hAnsi="Times New Roman" w:cs="Times New Roman"/>
          <w:color w:val="000000" w:themeColor="text1"/>
          <w:lang w:val="en-US" w:eastAsia="ru-RU"/>
        </w:rPr>
        <w:t xml:space="preserve"> tampon, se </w:t>
      </w:r>
      <w:proofErr w:type="spellStart"/>
      <w:r w:rsidRPr="00080C6E">
        <w:rPr>
          <w:rFonts w:ascii="Times New Roman" w:eastAsia="Times New Roman" w:hAnsi="Times New Roman" w:cs="Times New Roman"/>
          <w:color w:val="000000" w:themeColor="text1"/>
          <w:lang w:val="en-US" w:eastAsia="ru-RU"/>
        </w:rPr>
        <w:t>aplica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apoi</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pentru</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comanda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tranzistoarelor</w:t>
      </w:r>
      <w:proofErr w:type="spellEnd"/>
      <w:r w:rsidRPr="00080C6E">
        <w:rPr>
          <w:rFonts w:ascii="Times New Roman" w:eastAsia="Times New Roman" w:hAnsi="Times New Roman" w:cs="Times New Roman"/>
          <w:color w:val="000000" w:themeColor="text1"/>
          <w:lang w:val="en-US" w:eastAsia="ru-RU"/>
        </w:rPr>
        <w:t xml:space="preserve"> de </w:t>
      </w:r>
      <w:proofErr w:type="spellStart"/>
      <w:r w:rsidRPr="00080C6E">
        <w:rPr>
          <w:rFonts w:ascii="Times New Roman" w:eastAsia="Times New Roman" w:hAnsi="Times New Roman" w:cs="Times New Roman"/>
          <w:color w:val="000000" w:themeColor="text1"/>
          <w:lang w:val="en-US" w:eastAsia="ru-RU"/>
        </w:rPr>
        <w:t>putere</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moduland</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durata</w:t>
      </w:r>
      <w:proofErr w:type="spellEnd"/>
      <w:r w:rsidRPr="00080C6E">
        <w:rPr>
          <w:rFonts w:ascii="Times New Roman" w:eastAsia="Times New Roman" w:hAnsi="Times New Roman" w:cs="Times New Roman"/>
          <w:color w:val="000000" w:themeColor="text1"/>
          <w:lang w:val="en-US" w:eastAsia="ru-RU"/>
        </w:rPr>
        <w:t xml:space="preserve"> de </w:t>
      </w:r>
      <w:proofErr w:type="spellStart"/>
      <w:r w:rsidRPr="00080C6E">
        <w:rPr>
          <w:rFonts w:ascii="Times New Roman" w:eastAsia="Times New Roman" w:hAnsi="Times New Roman" w:cs="Times New Roman"/>
          <w:color w:val="000000" w:themeColor="text1"/>
          <w:lang w:val="en-US" w:eastAsia="ru-RU"/>
        </w:rPr>
        <w:t>conductie</w:t>
      </w:r>
      <w:proofErr w:type="spellEnd"/>
      <w:r w:rsidRPr="00080C6E">
        <w:rPr>
          <w:rFonts w:ascii="Times New Roman" w:eastAsia="Times New Roman" w:hAnsi="Times New Roman" w:cs="Times New Roman"/>
          <w:color w:val="000000" w:themeColor="text1"/>
          <w:lang w:val="en-US" w:eastAsia="ru-RU"/>
        </w:rPr>
        <w:t xml:space="preserve"> a </w:t>
      </w:r>
      <w:proofErr w:type="spellStart"/>
      <w:r w:rsidRPr="00080C6E">
        <w:rPr>
          <w:rFonts w:ascii="Times New Roman" w:eastAsia="Times New Roman" w:hAnsi="Times New Roman" w:cs="Times New Roman"/>
          <w:color w:val="000000" w:themeColor="text1"/>
          <w:lang w:val="en-US" w:eastAsia="ru-RU"/>
        </w:rPr>
        <w:t>fiecarui</w:t>
      </w:r>
      <w:proofErr w:type="spellEnd"/>
      <w:r w:rsidRPr="00080C6E">
        <w:rPr>
          <w:rFonts w:ascii="Times New Roman" w:eastAsia="Times New Roman" w:hAnsi="Times New Roman" w:cs="Times New Roman"/>
          <w:color w:val="000000" w:themeColor="text1"/>
          <w:lang w:val="en-US" w:eastAsia="ru-RU"/>
        </w:rPr>
        <w:t xml:space="preserve"> transistor in </w:t>
      </w:r>
      <w:proofErr w:type="spellStart"/>
      <w:r w:rsidRPr="00080C6E">
        <w:rPr>
          <w:rFonts w:ascii="Times New Roman" w:eastAsia="Times New Roman" w:hAnsi="Times New Roman" w:cs="Times New Roman"/>
          <w:color w:val="000000" w:themeColor="text1"/>
          <w:lang w:val="en-US" w:eastAsia="ru-RU"/>
        </w:rPr>
        <w:t>functie</w:t>
      </w:r>
      <w:proofErr w:type="spellEnd"/>
      <w:r w:rsidRPr="00080C6E">
        <w:rPr>
          <w:rFonts w:ascii="Times New Roman" w:eastAsia="Times New Roman" w:hAnsi="Times New Roman" w:cs="Times New Roman"/>
          <w:color w:val="000000" w:themeColor="text1"/>
          <w:lang w:val="en-US" w:eastAsia="ru-RU"/>
        </w:rPr>
        <w:t xml:space="preserve"> de </w:t>
      </w:r>
      <w:proofErr w:type="spellStart"/>
      <w:r w:rsidRPr="00080C6E">
        <w:rPr>
          <w:rFonts w:ascii="Times New Roman" w:eastAsia="Times New Roman" w:hAnsi="Times New Roman" w:cs="Times New Roman"/>
          <w:color w:val="000000" w:themeColor="text1"/>
          <w:lang w:val="en-US" w:eastAsia="ru-RU"/>
        </w:rPr>
        <w:t>abaterea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dintre</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nivelul</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prescris</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si</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nivelul</w:t>
      </w:r>
      <w:proofErr w:type="spellEnd"/>
      <w:r w:rsidRPr="00080C6E">
        <w:rPr>
          <w:rFonts w:ascii="Times New Roman" w:eastAsia="Times New Roman" w:hAnsi="Times New Roman" w:cs="Times New Roman"/>
          <w:color w:val="000000" w:themeColor="text1"/>
          <w:lang w:val="en-US" w:eastAsia="ru-RU"/>
        </w:rPr>
        <w:t xml:space="preserve"> real al </w:t>
      </w:r>
      <w:proofErr w:type="spellStart"/>
      <w:r w:rsidRPr="00080C6E">
        <w:rPr>
          <w:rFonts w:ascii="Times New Roman" w:eastAsia="Times New Roman" w:hAnsi="Times New Roman" w:cs="Times New Roman"/>
          <w:color w:val="000000" w:themeColor="text1"/>
          <w:lang w:val="en-US" w:eastAsia="ru-RU"/>
        </w:rPr>
        <w:t>marimii</w:t>
      </w:r>
      <w:proofErr w:type="spellEnd"/>
      <w:r w:rsidRPr="00080C6E">
        <w:rPr>
          <w:rFonts w:ascii="Times New Roman" w:eastAsia="Times New Roman" w:hAnsi="Times New Roman" w:cs="Times New Roman"/>
          <w:color w:val="000000" w:themeColor="text1"/>
          <w:lang w:val="en-US" w:eastAsia="ru-RU"/>
        </w:rPr>
        <w:t xml:space="preserve"> de </w:t>
      </w:r>
      <w:proofErr w:type="spellStart"/>
      <w:r w:rsidRPr="00080C6E">
        <w:rPr>
          <w:rFonts w:ascii="Times New Roman" w:eastAsia="Times New Roman" w:hAnsi="Times New Roman" w:cs="Times New Roman"/>
          <w:color w:val="000000" w:themeColor="text1"/>
          <w:lang w:val="en-US" w:eastAsia="ru-RU"/>
        </w:rPr>
        <w:t>iesire</w:t>
      </w:r>
      <w:proofErr w:type="spellEnd"/>
    </w:p>
    <w:p w:rsidR="00D914BC"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en-US" w:eastAsia="ru-RU"/>
        </w:rPr>
        <w:t>                     </w:t>
      </w:r>
    </w:p>
    <w:p w:rsidR="00D914BC" w:rsidRDefault="00D914BC"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p>
    <w:p w:rsidR="00D914BC" w:rsidRDefault="00D914BC"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p>
    <w:p w:rsidR="00D914BC" w:rsidRDefault="00D914BC"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p>
    <w:p w:rsidR="00D914BC" w:rsidRDefault="00D914BC"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p>
    <w:p w:rsidR="00D914BC" w:rsidRDefault="00D914BC"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p>
    <w:p w:rsidR="00D914BC" w:rsidRDefault="00D914BC"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en-US" w:eastAsia="ru-RU"/>
        </w:rPr>
        <w:lastRenderedPageBreak/>
        <w:t>  </w:t>
      </w:r>
      <w:proofErr w:type="spellStart"/>
      <w:r w:rsidRPr="00080C6E">
        <w:rPr>
          <w:rFonts w:ascii="Times New Roman" w:eastAsia="Times New Roman" w:hAnsi="Times New Roman" w:cs="Times New Roman"/>
          <w:color w:val="000000" w:themeColor="text1"/>
          <w:lang w:val="en-US" w:eastAsia="ru-RU"/>
        </w:rPr>
        <w:t>Diagrama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formelor</w:t>
      </w:r>
      <w:proofErr w:type="spellEnd"/>
      <w:r w:rsidRPr="00080C6E">
        <w:rPr>
          <w:rFonts w:ascii="Times New Roman" w:eastAsia="Times New Roman" w:hAnsi="Times New Roman" w:cs="Times New Roman"/>
          <w:color w:val="000000" w:themeColor="text1"/>
          <w:lang w:val="en-US" w:eastAsia="ru-RU"/>
        </w:rPr>
        <w:t xml:space="preserve"> de </w:t>
      </w:r>
      <w:proofErr w:type="spellStart"/>
      <w:r w:rsidRPr="00080C6E">
        <w:rPr>
          <w:rFonts w:ascii="Times New Roman" w:eastAsia="Times New Roman" w:hAnsi="Times New Roman" w:cs="Times New Roman"/>
          <w:color w:val="000000" w:themeColor="text1"/>
          <w:lang w:val="en-US" w:eastAsia="ru-RU"/>
        </w:rPr>
        <w:t>unda</w:t>
      </w:r>
      <w:proofErr w:type="spellEnd"/>
      <w:proofErr w:type="gramStart"/>
      <w:r w:rsidRPr="00080C6E">
        <w:rPr>
          <w:rFonts w:ascii="Times New Roman" w:eastAsia="Times New Roman" w:hAnsi="Times New Roman" w:cs="Times New Roman"/>
          <w:color w:val="000000" w:themeColor="text1"/>
          <w:lang w:val="en-US" w:eastAsia="ru-RU"/>
        </w:rPr>
        <w:t>  </w:t>
      </w:r>
      <w:proofErr w:type="spellStart"/>
      <w:r w:rsidRPr="00080C6E">
        <w:rPr>
          <w:rFonts w:ascii="Times New Roman" w:eastAsia="Times New Roman" w:hAnsi="Times New Roman" w:cs="Times New Roman"/>
          <w:color w:val="000000" w:themeColor="text1"/>
          <w:lang w:val="en-US" w:eastAsia="ru-RU"/>
        </w:rPr>
        <w:t>asociate</w:t>
      </w:r>
      <w:proofErr w:type="spellEnd"/>
      <w:proofErr w:type="gram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modulatorului</w:t>
      </w:r>
      <w:proofErr w:type="spellEnd"/>
      <w:r w:rsidRPr="00080C6E">
        <w:rPr>
          <w:rFonts w:ascii="Times New Roman" w:eastAsia="Times New Roman" w:hAnsi="Times New Roman" w:cs="Times New Roman"/>
          <w:color w:val="000000" w:themeColor="text1"/>
          <w:lang w:val="en-US" w:eastAsia="ru-RU"/>
        </w:rPr>
        <w:t xml:space="preserve"> PWM         </w:t>
      </w:r>
    </w:p>
    <w:p w:rsidR="00080C6E" w:rsidRPr="00080C6E" w:rsidRDefault="00375B01"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b/>
          <w:bCs/>
          <w:i/>
          <w:iCs/>
          <w:noProof/>
          <w:color w:val="000000" w:themeColor="text1"/>
          <w:lang w:eastAsia="ru-RU"/>
        </w:rPr>
        <w:drawing>
          <wp:inline distT="0" distB="0" distL="0" distR="0">
            <wp:extent cx="5931535" cy="4214495"/>
            <wp:effectExtent l="19050" t="0" r="0" b="0"/>
            <wp:docPr id="6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srcRect/>
                    <a:stretch>
                      <a:fillRect/>
                    </a:stretch>
                  </pic:blipFill>
                  <pic:spPr bwMode="auto">
                    <a:xfrm>
                      <a:off x="0" y="0"/>
                      <a:ext cx="5931535" cy="4214495"/>
                    </a:xfrm>
                    <a:prstGeom prst="rect">
                      <a:avLst/>
                    </a:prstGeom>
                    <a:noFill/>
                    <a:ln w="9525">
                      <a:noFill/>
                      <a:miter lim="800000"/>
                      <a:headEnd/>
                      <a:tailEnd/>
                    </a:ln>
                  </pic:spPr>
                </pic:pic>
              </a:graphicData>
            </a:graphic>
          </wp:inline>
        </w:drawing>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en-US" w:eastAsia="ru-RU"/>
        </w:rPr>
        <w:t>                                   </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en-US" w:eastAsia="ru-RU"/>
        </w:rPr>
        <w:t>           </w:t>
      </w:r>
      <w:proofErr w:type="spellStart"/>
      <w:proofErr w:type="gramStart"/>
      <w:r w:rsidRPr="00080C6E">
        <w:rPr>
          <w:rFonts w:ascii="Times New Roman" w:eastAsia="Times New Roman" w:hAnsi="Times New Roman" w:cs="Times New Roman"/>
          <w:color w:val="000000" w:themeColor="text1"/>
          <w:lang w:val="en-US" w:eastAsia="ru-RU"/>
        </w:rPr>
        <w:t>Modulatoarele</w:t>
      </w:r>
      <w:proofErr w:type="spellEnd"/>
      <w:r w:rsidRPr="00080C6E">
        <w:rPr>
          <w:rFonts w:ascii="Times New Roman" w:eastAsia="Times New Roman" w:hAnsi="Times New Roman" w:cs="Times New Roman"/>
          <w:color w:val="000000" w:themeColor="text1"/>
          <w:lang w:val="en-US" w:eastAsia="ru-RU"/>
        </w:rPr>
        <w:t xml:space="preserve"> PWM pot </w:t>
      </w:r>
      <w:proofErr w:type="spellStart"/>
      <w:r w:rsidRPr="00080C6E">
        <w:rPr>
          <w:rFonts w:ascii="Times New Roman" w:eastAsia="Times New Roman" w:hAnsi="Times New Roman" w:cs="Times New Roman"/>
          <w:color w:val="000000" w:themeColor="text1"/>
          <w:lang w:val="en-US" w:eastAsia="ru-RU"/>
        </w:rPr>
        <w:t>functiona</w:t>
      </w:r>
      <w:proofErr w:type="spellEnd"/>
      <w:r w:rsidRPr="00080C6E">
        <w:rPr>
          <w:rFonts w:ascii="Times New Roman" w:eastAsia="Times New Roman" w:hAnsi="Times New Roman" w:cs="Times New Roman"/>
          <w:color w:val="000000" w:themeColor="text1"/>
          <w:lang w:val="en-US" w:eastAsia="ru-RU"/>
        </w:rPr>
        <w:t xml:space="preserve"> fie la </w:t>
      </w:r>
      <w:proofErr w:type="spellStart"/>
      <w:r w:rsidRPr="00080C6E">
        <w:rPr>
          <w:rFonts w:ascii="Times New Roman" w:eastAsia="Times New Roman" w:hAnsi="Times New Roman" w:cs="Times New Roman"/>
          <w:color w:val="000000" w:themeColor="text1"/>
          <w:lang w:val="en-US" w:eastAsia="ru-RU"/>
        </w:rPr>
        <w:t>frecventa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fixa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varianta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cea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mai</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utilizata</w:t>
      </w:r>
      <w:proofErr w:type="spellEnd"/>
      <w:r w:rsidRPr="00080C6E">
        <w:rPr>
          <w:rFonts w:ascii="Times New Roman" w:eastAsia="Times New Roman" w:hAnsi="Times New Roman" w:cs="Times New Roman"/>
          <w:color w:val="000000" w:themeColor="text1"/>
          <w:lang w:val="en-US" w:eastAsia="ru-RU"/>
        </w:rPr>
        <w:t xml:space="preserve">), fie la </w:t>
      </w:r>
      <w:proofErr w:type="spellStart"/>
      <w:r w:rsidRPr="00080C6E">
        <w:rPr>
          <w:rFonts w:ascii="Times New Roman" w:eastAsia="Times New Roman" w:hAnsi="Times New Roman" w:cs="Times New Roman"/>
          <w:color w:val="000000" w:themeColor="text1"/>
          <w:lang w:val="en-US" w:eastAsia="ru-RU"/>
        </w:rPr>
        <w:t>frecventa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variabila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implementare</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mai</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complicata</w:t>
      </w:r>
      <w:proofErr w:type="spellEnd"/>
      <w:r w:rsidRPr="00080C6E">
        <w:rPr>
          <w:rFonts w:ascii="Times New Roman" w:eastAsia="Times New Roman" w:hAnsi="Times New Roman" w:cs="Times New Roman"/>
          <w:color w:val="000000" w:themeColor="text1"/>
          <w:lang w:val="en-US" w:eastAsia="ru-RU"/>
        </w:rPr>
        <w:t>).</w:t>
      </w:r>
      <w:proofErr w:type="gramEnd"/>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en-US" w:eastAsia="ru-RU"/>
        </w:rPr>
        <w:t>            </w:t>
      </w:r>
      <w:proofErr w:type="spellStart"/>
      <w:r w:rsidRPr="00080C6E">
        <w:rPr>
          <w:rFonts w:ascii="Times New Roman" w:eastAsia="Times New Roman" w:hAnsi="Times New Roman" w:cs="Times New Roman"/>
          <w:color w:val="000000" w:themeColor="text1"/>
          <w:lang w:val="en-US" w:eastAsia="ru-RU"/>
        </w:rPr>
        <w:t>Durata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relativa</w:t>
      </w:r>
      <w:proofErr w:type="spellEnd"/>
      <w:r w:rsidRPr="00080C6E">
        <w:rPr>
          <w:rFonts w:ascii="Times New Roman" w:eastAsia="Times New Roman" w:hAnsi="Times New Roman" w:cs="Times New Roman"/>
          <w:color w:val="000000" w:themeColor="text1"/>
          <w:lang w:val="en-US" w:eastAsia="ru-RU"/>
        </w:rPr>
        <w:t xml:space="preserve"> de </w:t>
      </w:r>
      <w:proofErr w:type="spellStart"/>
      <w:r w:rsidRPr="00080C6E">
        <w:rPr>
          <w:rFonts w:ascii="Times New Roman" w:eastAsia="Times New Roman" w:hAnsi="Times New Roman" w:cs="Times New Roman"/>
          <w:color w:val="000000" w:themeColor="text1"/>
          <w:lang w:val="en-US" w:eastAsia="ru-RU"/>
        </w:rPr>
        <w:t>conductie</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factorul</w:t>
      </w:r>
      <w:proofErr w:type="spellEnd"/>
      <w:r w:rsidRPr="00080C6E">
        <w:rPr>
          <w:rFonts w:ascii="Times New Roman" w:eastAsia="Times New Roman" w:hAnsi="Times New Roman" w:cs="Times New Roman"/>
          <w:color w:val="000000" w:themeColor="text1"/>
          <w:lang w:val="en-US" w:eastAsia="ru-RU"/>
        </w:rPr>
        <w:t xml:space="preserve"> de </w:t>
      </w:r>
      <w:proofErr w:type="spellStart"/>
      <w:r w:rsidRPr="00080C6E">
        <w:rPr>
          <w:rFonts w:ascii="Times New Roman" w:eastAsia="Times New Roman" w:hAnsi="Times New Roman" w:cs="Times New Roman"/>
          <w:color w:val="000000" w:themeColor="text1"/>
          <w:lang w:val="en-US" w:eastAsia="ru-RU"/>
        </w:rPr>
        <w:t>umplere</w:t>
      </w:r>
      <w:proofErr w:type="spellEnd"/>
      <w:r w:rsidRPr="00080C6E">
        <w:rPr>
          <w:rFonts w:ascii="Times New Roman" w:eastAsia="Times New Roman" w:hAnsi="Times New Roman" w:cs="Times New Roman"/>
          <w:color w:val="000000" w:themeColor="text1"/>
          <w:lang w:val="en-US" w:eastAsia="ru-RU"/>
        </w:rPr>
        <w:t xml:space="preserve">) D, se </w:t>
      </w:r>
      <w:proofErr w:type="spellStart"/>
      <w:r w:rsidRPr="00080C6E">
        <w:rPr>
          <w:rFonts w:ascii="Times New Roman" w:eastAsia="Times New Roman" w:hAnsi="Times New Roman" w:cs="Times New Roman"/>
          <w:color w:val="000000" w:themeColor="text1"/>
          <w:lang w:val="en-US" w:eastAsia="ru-RU"/>
        </w:rPr>
        <w:t>exprima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prin</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relatia</w:t>
      </w:r>
      <w:proofErr w:type="spellEnd"/>
      <w:r w:rsidRPr="00080C6E">
        <w:rPr>
          <w:rFonts w:ascii="Times New Roman" w:eastAsia="Times New Roman" w:hAnsi="Times New Roman" w:cs="Times New Roman"/>
          <w:color w:val="000000" w:themeColor="text1"/>
          <w:lang w:val="en-US" w:eastAsia="ru-RU"/>
        </w:rPr>
        <w:t>:</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eastAsia="ru-RU"/>
        </w:rPr>
      </w:pPr>
      <w:r w:rsidRPr="00080C6E">
        <w:rPr>
          <w:rFonts w:ascii="Times New Roman" w:eastAsia="Times New Roman" w:hAnsi="Times New Roman" w:cs="Times New Roman"/>
          <w:color w:val="000000" w:themeColor="text1"/>
          <w:lang w:val="en-US" w:eastAsia="ru-RU"/>
        </w:rPr>
        <w:t>                          </w:t>
      </w:r>
      <w:r w:rsidRPr="00080C6E">
        <w:rPr>
          <w:rFonts w:ascii="Times New Roman" w:eastAsia="Times New Roman" w:hAnsi="Times New Roman" w:cs="Times New Roman"/>
          <w:noProof/>
          <w:color w:val="000000" w:themeColor="text1"/>
          <w:vertAlign w:val="subscript"/>
          <w:lang w:eastAsia="ru-RU"/>
        </w:rPr>
        <w:drawing>
          <wp:inline distT="0" distB="0" distL="0" distR="0">
            <wp:extent cx="1945005" cy="450215"/>
            <wp:effectExtent l="0" t="0" r="0" b="0"/>
            <wp:docPr id="11" name="Рисунок 11" descr="http://www.rasfoiesc.com/files/tehnica-mecanica/193_poze/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asfoiesc.com/files/tehnica-mecanica/193_poze/image016.gif"/>
                    <pic:cNvPicPr>
                      <a:picLocks noChangeAspect="1" noChangeArrowheads="1"/>
                    </pic:cNvPicPr>
                  </pic:nvPicPr>
                  <pic:blipFill>
                    <a:blip r:embed="rId20" cstate="print"/>
                    <a:srcRect/>
                    <a:stretch>
                      <a:fillRect/>
                    </a:stretch>
                  </pic:blipFill>
                  <pic:spPr bwMode="auto">
                    <a:xfrm>
                      <a:off x="0" y="0"/>
                      <a:ext cx="1945005" cy="450215"/>
                    </a:xfrm>
                    <a:prstGeom prst="rect">
                      <a:avLst/>
                    </a:prstGeom>
                    <a:noFill/>
                    <a:ln w="9525">
                      <a:noFill/>
                      <a:miter lim="800000"/>
                      <a:headEnd/>
                      <a:tailEnd/>
                    </a:ln>
                  </pic:spPr>
                </pic:pic>
              </a:graphicData>
            </a:graphic>
          </wp:inline>
        </w:drawing>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pt-BR" w:eastAsia="ru-RU"/>
        </w:rPr>
        <w:t>             unde: </w:t>
      </w:r>
      <w:r w:rsidRPr="00080C6E">
        <w:rPr>
          <w:rFonts w:ascii="Times New Roman" w:eastAsia="Times New Roman" w:hAnsi="Times New Roman" w:cs="Times New Roman"/>
          <w:noProof/>
          <w:color w:val="000000" w:themeColor="text1"/>
          <w:vertAlign w:val="subscript"/>
          <w:lang w:eastAsia="ru-RU"/>
        </w:rPr>
        <w:drawing>
          <wp:inline distT="0" distB="0" distL="0" distR="0">
            <wp:extent cx="307340" cy="225425"/>
            <wp:effectExtent l="19050" t="0" r="0" b="0"/>
            <wp:docPr id="12" name="Рисунок 12" descr="http://www.rasfoiesc.com/files/tehnica-mecanica/193_poze/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rasfoiesc.com/files/tehnica-mecanica/193_poze/image018.gif"/>
                    <pic:cNvPicPr>
                      <a:picLocks noChangeAspect="1" noChangeArrowheads="1"/>
                    </pic:cNvPicPr>
                  </pic:nvPicPr>
                  <pic:blipFill>
                    <a:blip r:embed="rId21" cstate="print"/>
                    <a:srcRect/>
                    <a:stretch>
                      <a:fillRect/>
                    </a:stretch>
                  </pic:blipFill>
                  <pic:spPr bwMode="auto">
                    <a:xfrm>
                      <a:off x="0" y="0"/>
                      <a:ext cx="307340" cy="225425"/>
                    </a:xfrm>
                    <a:prstGeom prst="rect">
                      <a:avLst/>
                    </a:prstGeom>
                    <a:noFill/>
                    <a:ln w="9525">
                      <a:noFill/>
                      <a:miter lim="800000"/>
                      <a:headEnd/>
                      <a:tailEnd/>
                    </a:ln>
                  </pic:spPr>
                </pic:pic>
              </a:graphicData>
            </a:graphic>
          </wp:inline>
        </w:drawing>
      </w:r>
      <w:r w:rsidRPr="00080C6E">
        <w:rPr>
          <w:rFonts w:ascii="Times New Roman" w:eastAsia="Times New Roman" w:hAnsi="Times New Roman" w:cs="Times New Roman"/>
          <w:color w:val="000000" w:themeColor="text1"/>
          <w:lang w:val="pt-BR" w:eastAsia="ru-RU"/>
        </w:rPr>
        <w:t>perioada;</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pt-BR" w:eastAsia="ru-RU"/>
        </w:rPr>
        <w:t>                        </w:t>
      </w:r>
      <w:r w:rsidRPr="00080C6E">
        <w:rPr>
          <w:rFonts w:ascii="Times New Roman" w:eastAsia="Times New Roman" w:hAnsi="Times New Roman" w:cs="Times New Roman"/>
          <w:noProof/>
          <w:color w:val="000000" w:themeColor="text1"/>
          <w:vertAlign w:val="subscript"/>
          <w:lang w:eastAsia="ru-RU"/>
        </w:rPr>
        <w:drawing>
          <wp:inline distT="0" distB="0" distL="0" distR="0">
            <wp:extent cx="313690" cy="225425"/>
            <wp:effectExtent l="0" t="0" r="0" b="0"/>
            <wp:docPr id="13" name="Рисунок 13" descr="http://www.rasfoiesc.com/files/tehnica-mecanica/193_poze/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rasfoiesc.com/files/tehnica-mecanica/193_poze/image020.gif"/>
                    <pic:cNvPicPr>
                      <a:picLocks noChangeAspect="1" noChangeArrowheads="1"/>
                    </pic:cNvPicPr>
                  </pic:nvPicPr>
                  <pic:blipFill>
                    <a:blip r:embed="rId22" cstate="print"/>
                    <a:srcRect/>
                    <a:stretch>
                      <a:fillRect/>
                    </a:stretch>
                  </pic:blipFill>
                  <pic:spPr bwMode="auto">
                    <a:xfrm>
                      <a:off x="0" y="0"/>
                      <a:ext cx="313690" cy="225425"/>
                    </a:xfrm>
                    <a:prstGeom prst="rect">
                      <a:avLst/>
                    </a:prstGeom>
                    <a:noFill/>
                    <a:ln w="9525">
                      <a:noFill/>
                      <a:miter lim="800000"/>
                      <a:headEnd/>
                      <a:tailEnd/>
                    </a:ln>
                  </pic:spPr>
                </pic:pic>
              </a:graphicData>
            </a:graphic>
          </wp:inline>
        </w:drawing>
      </w:r>
      <w:r w:rsidRPr="00080C6E">
        <w:rPr>
          <w:rFonts w:ascii="Times New Roman" w:eastAsia="Times New Roman" w:hAnsi="Times New Roman" w:cs="Times New Roman"/>
          <w:color w:val="000000" w:themeColor="text1"/>
          <w:lang w:val="pt-BR" w:eastAsia="ru-RU"/>
        </w:rPr>
        <w:t>frecventa de comutatie a tranzistoarelor.</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pt-BR" w:eastAsia="ru-RU"/>
        </w:rPr>
        <w:t>           </w:t>
      </w:r>
      <w:r w:rsidRPr="00080C6E">
        <w:rPr>
          <w:rFonts w:ascii="Times New Roman" w:eastAsia="Times New Roman" w:hAnsi="Times New Roman" w:cs="Times New Roman"/>
          <w:color w:val="000000" w:themeColor="text1"/>
          <w:lang w:val="en-US" w:eastAsia="ru-RU"/>
        </w:rPr>
        <w:t xml:space="preserve">In </w:t>
      </w:r>
      <w:proofErr w:type="spellStart"/>
      <w:r w:rsidRPr="00080C6E">
        <w:rPr>
          <w:rFonts w:ascii="Times New Roman" w:eastAsia="Times New Roman" w:hAnsi="Times New Roman" w:cs="Times New Roman"/>
          <w:color w:val="000000" w:themeColor="text1"/>
          <w:lang w:val="en-US" w:eastAsia="ru-RU"/>
        </w:rPr>
        <w:t>functie</w:t>
      </w:r>
      <w:proofErr w:type="spellEnd"/>
      <w:r w:rsidRPr="00080C6E">
        <w:rPr>
          <w:rFonts w:ascii="Times New Roman" w:eastAsia="Times New Roman" w:hAnsi="Times New Roman" w:cs="Times New Roman"/>
          <w:color w:val="000000" w:themeColor="text1"/>
          <w:lang w:val="en-US" w:eastAsia="ru-RU"/>
        </w:rPr>
        <w:t xml:space="preserve"> de </w:t>
      </w:r>
      <w:proofErr w:type="spellStart"/>
      <w:r w:rsidRPr="00080C6E">
        <w:rPr>
          <w:rFonts w:ascii="Times New Roman" w:eastAsia="Times New Roman" w:hAnsi="Times New Roman" w:cs="Times New Roman"/>
          <w:color w:val="000000" w:themeColor="text1"/>
          <w:lang w:val="en-US" w:eastAsia="ru-RU"/>
        </w:rPr>
        <w:t>semnalul</w:t>
      </w:r>
      <w:proofErr w:type="spellEnd"/>
      <w:r w:rsidRPr="00080C6E">
        <w:rPr>
          <w:rFonts w:ascii="Times New Roman" w:eastAsia="Times New Roman" w:hAnsi="Times New Roman" w:cs="Times New Roman"/>
          <w:color w:val="000000" w:themeColor="text1"/>
          <w:lang w:val="en-US" w:eastAsia="ru-RU"/>
        </w:rPr>
        <w:t xml:space="preserve"> de </w:t>
      </w:r>
      <w:proofErr w:type="spellStart"/>
      <w:r w:rsidRPr="00080C6E">
        <w:rPr>
          <w:rFonts w:ascii="Times New Roman" w:eastAsia="Times New Roman" w:hAnsi="Times New Roman" w:cs="Times New Roman"/>
          <w:color w:val="000000" w:themeColor="text1"/>
          <w:lang w:val="en-US" w:eastAsia="ru-RU"/>
        </w:rPr>
        <w:t>reactie</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utilizat</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tehnicile</w:t>
      </w:r>
      <w:proofErr w:type="spellEnd"/>
      <w:r w:rsidRPr="00080C6E">
        <w:rPr>
          <w:rFonts w:ascii="Times New Roman" w:eastAsia="Times New Roman" w:hAnsi="Times New Roman" w:cs="Times New Roman"/>
          <w:color w:val="000000" w:themeColor="text1"/>
          <w:lang w:val="en-US" w:eastAsia="ru-RU"/>
        </w:rPr>
        <w:t xml:space="preserve"> de </w:t>
      </w:r>
      <w:proofErr w:type="spellStart"/>
      <w:r w:rsidRPr="00080C6E">
        <w:rPr>
          <w:rFonts w:ascii="Times New Roman" w:eastAsia="Times New Roman" w:hAnsi="Times New Roman" w:cs="Times New Roman"/>
          <w:color w:val="000000" w:themeColor="text1"/>
          <w:lang w:val="en-US" w:eastAsia="ru-RU"/>
        </w:rPr>
        <w:t>modulare</w:t>
      </w:r>
      <w:proofErr w:type="spellEnd"/>
      <w:r w:rsidRPr="00080C6E">
        <w:rPr>
          <w:rFonts w:ascii="Times New Roman" w:eastAsia="Times New Roman" w:hAnsi="Times New Roman" w:cs="Times New Roman"/>
          <w:color w:val="000000" w:themeColor="text1"/>
          <w:lang w:val="en-US" w:eastAsia="ru-RU"/>
        </w:rPr>
        <w:t xml:space="preserve"> PWM pot </w:t>
      </w:r>
      <w:proofErr w:type="spellStart"/>
      <w:r w:rsidRPr="00080C6E">
        <w:rPr>
          <w:rFonts w:ascii="Times New Roman" w:eastAsia="Times New Roman" w:hAnsi="Times New Roman" w:cs="Times New Roman"/>
          <w:color w:val="000000" w:themeColor="text1"/>
          <w:lang w:val="en-US" w:eastAsia="ru-RU"/>
        </w:rPr>
        <w:t>fi</w:t>
      </w:r>
      <w:proofErr w:type="spellEnd"/>
      <w:r w:rsidRPr="00080C6E">
        <w:rPr>
          <w:rFonts w:ascii="Times New Roman" w:eastAsia="Times New Roman" w:hAnsi="Times New Roman" w:cs="Times New Roman"/>
          <w:color w:val="000000" w:themeColor="text1"/>
          <w:lang w:val="en-US" w:eastAsia="ru-RU"/>
        </w:rPr>
        <w:t xml:space="preserve"> de </w:t>
      </w:r>
      <w:proofErr w:type="spellStart"/>
      <w:r w:rsidRPr="00080C6E">
        <w:rPr>
          <w:rFonts w:ascii="Times New Roman" w:eastAsia="Times New Roman" w:hAnsi="Times New Roman" w:cs="Times New Roman"/>
          <w:color w:val="000000" w:themeColor="text1"/>
          <w:lang w:val="en-US" w:eastAsia="ru-RU"/>
        </w:rPr>
        <w:t>doua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feluri</w:t>
      </w:r>
      <w:proofErr w:type="spellEnd"/>
      <w:r w:rsidRPr="00080C6E">
        <w:rPr>
          <w:rFonts w:ascii="Times New Roman" w:eastAsia="Times New Roman" w:hAnsi="Times New Roman" w:cs="Times New Roman"/>
          <w:color w:val="000000" w:themeColor="text1"/>
          <w:lang w:val="en-US" w:eastAsia="ru-RU"/>
        </w:rPr>
        <w:t>:</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en-US" w:eastAsia="ru-RU"/>
        </w:rPr>
        <w:t xml:space="preserve">-cu </w:t>
      </w:r>
      <w:proofErr w:type="spellStart"/>
      <w:r w:rsidRPr="00080C6E">
        <w:rPr>
          <w:rFonts w:ascii="Times New Roman" w:eastAsia="Times New Roman" w:hAnsi="Times New Roman" w:cs="Times New Roman"/>
          <w:color w:val="000000" w:themeColor="text1"/>
          <w:lang w:val="en-US" w:eastAsia="ru-RU"/>
        </w:rPr>
        <w:t>semnal</w:t>
      </w:r>
      <w:proofErr w:type="spellEnd"/>
      <w:r w:rsidRPr="00080C6E">
        <w:rPr>
          <w:rFonts w:ascii="Times New Roman" w:eastAsia="Times New Roman" w:hAnsi="Times New Roman" w:cs="Times New Roman"/>
          <w:color w:val="000000" w:themeColor="text1"/>
          <w:lang w:val="en-US" w:eastAsia="ru-RU"/>
        </w:rPr>
        <w:t xml:space="preserve"> de </w:t>
      </w:r>
      <w:proofErr w:type="spellStart"/>
      <w:r w:rsidRPr="00080C6E">
        <w:rPr>
          <w:rFonts w:ascii="Times New Roman" w:eastAsia="Times New Roman" w:hAnsi="Times New Roman" w:cs="Times New Roman"/>
          <w:color w:val="000000" w:themeColor="text1"/>
          <w:lang w:val="en-US" w:eastAsia="ru-RU"/>
        </w:rPr>
        <w:t>reactie</w:t>
      </w:r>
      <w:proofErr w:type="spellEnd"/>
      <w:r w:rsidRPr="00080C6E">
        <w:rPr>
          <w:rFonts w:ascii="Times New Roman" w:eastAsia="Times New Roman" w:hAnsi="Times New Roman" w:cs="Times New Roman"/>
          <w:color w:val="000000" w:themeColor="text1"/>
          <w:lang w:val="en-US" w:eastAsia="ru-RU"/>
        </w:rPr>
        <w:t xml:space="preserve"> extras din </w:t>
      </w:r>
      <w:proofErr w:type="spellStart"/>
      <w:r w:rsidRPr="00080C6E">
        <w:rPr>
          <w:rFonts w:ascii="Times New Roman" w:eastAsia="Times New Roman" w:hAnsi="Times New Roman" w:cs="Times New Roman"/>
          <w:color w:val="000000" w:themeColor="text1"/>
          <w:lang w:val="en-US" w:eastAsia="ru-RU"/>
        </w:rPr>
        <w:t>tensiunea</w:t>
      </w:r>
      <w:proofErr w:type="spellEnd"/>
      <w:r w:rsidRPr="00080C6E">
        <w:rPr>
          <w:rFonts w:ascii="Times New Roman" w:eastAsia="Times New Roman" w:hAnsi="Times New Roman" w:cs="Times New Roman"/>
          <w:color w:val="000000" w:themeColor="text1"/>
          <w:lang w:val="en-US" w:eastAsia="ru-RU"/>
        </w:rPr>
        <w:t xml:space="preserve"> de </w:t>
      </w:r>
      <w:proofErr w:type="spellStart"/>
      <w:r w:rsidRPr="00080C6E">
        <w:rPr>
          <w:rFonts w:ascii="Times New Roman" w:eastAsia="Times New Roman" w:hAnsi="Times New Roman" w:cs="Times New Roman"/>
          <w:color w:val="000000" w:themeColor="text1"/>
          <w:lang w:val="en-US" w:eastAsia="ru-RU"/>
        </w:rPr>
        <w:t>iesire</w:t>
      </w:r>
      <w:proofErr w:type="spellEnd"/>
      <w:r w:rsidRPr="00080C6E">
        <w:rPr>
          <w:rFonts w:ascii="Times New Roman" w:eastAsia="Times New Roman" w:hAnsi="Times New Roman" w:cs="Times New Roman"/>
          <w:color w:val="000000" w:themeColor="text1"/>
          <w:lang w:val="en-US" w:eastAsia="ru-RU"/>
        </w:rPr>
        <w:t xml:space="preserve"> (PWM/V)</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en-US" w:eastAsia="ru-RU"/>
        </w:rPr>
        <w:t xml:space="preserve">-cu </w:t>
      </w:r>
      <w:proofErr w:type="spellStart"/>
      <w:r w:rsidRPr="00080C6E">
        <w:rPr>
          <w:rFonts w:ascii="Times New Roman" w:eastAsia="Times New Roman" w:hAnsi="Times New Roman" w:cs="Times New Roman"/>
          <w:color w:val="000000" w:themeColor="text1"/>
          <w:lang w:val="en-US" w:eastAsia="ru-RU"/>
        </w:rPr>
        <w:t>semnal</w:t>
      </w:r>
      <w:proofErr w:type="spellEnd"/>
      <w:r w:rsidRPr="00080C6E">
        <w:rPr>
          <w:rFonts w:ascii="Times New Roman" w:eastAsia="Times New Roman" w:hAnsi="Times New Roman" w:cs="Times New Roman"/>
          <w:color w:val="000000" w:themeColor="text1"/>
          <w:lang w:val="en-US" w:eastAsia="ru-RU"/>
        </w:rPr>
        <w:t xml:space="preserve"> de </w:t>
      </w:r>
      <w:proofErr w:type="spellStart"/>
      <w:r w:rsidRPr="00080C6E">
        <w:rPr>
          <w:rFonts w:ascii="Times New Roman" w:eastAsia="Times New Roman" w:hAnsi="Times New Roman" w:cs="Times New Roman"/>
          <w:color w:val="000000" w:themeColor="text1"/>
          <w:lang w:val="en-US" w:eastAsia="ru-RU"/>
        </w:rPr>
        <w:t>reactie</w:t>
      </w:r>
      <w:proofErr w:type="spellEnd"/>
      <w:r w:rsidRPr="00080C6E">
        <w:rPr>
          <w:rFonts w:ascii="Times New Roman" w:eastAsia="Times New Roman" w:hAnsi="Times New Roman" w:cs="Times New Roman"/>
          <w:color w:val="000000" w:themeColor="text1"/>
          <w:lang w:val="en-US" w:eastAsia="ru-RU"/>
        </w:rPr>
        <w:t xml:space="preserve"> extras </w:t>
      </w:r>
      <w:proofErr w:type="spellStart"/>
      <w:r w:rsidRPr="00080C6E">
        <w:rPr>
          <w:rFonts w:ascii="Times New Roman" w:eastAsia="Times New Roman" w:hAnsi="Times New Roman" w:cs="Times New Roman"/>
          <w:color w:val="000000" w:themeColor="text1"/>
          <w:lang w:val="en-US" w:eastAsia="ru-RU"/>
        </w:rPr>
        <w:t>atat</w:t>
      </w:r>
      <w:proofErr w:type="spellEnd"/>
      <w:r w:rsidRPr="00080C6E">
        <w:rPr>
          <w:rFonts w:ascii="Times New Roman" w:eastAsia="Times New Roman" w:hAnsi="Times New Roman" w:cs="Times New Roman"/>
          <w:color w:val="000000" w:themeColor="text1"/>
          <w:lang w:val="en-US" w:eastAsia="ru-RU"/>
        </w:rPr>
        <w:t xml:space="preserve"> din </w:t>
      </w:r>
      <w:proofErr w:type="spellStart"/>
      <w:r w:rsidRPr="00080C6E">
        <w:rPr>
          <w:rFonts w:ascii="Times New Roman" w:eastAsia="Times New Roman" w:hAnsi="Times New Roman" w:cs="Times New Roman"/>
          <w:color w:val="000000" w:themeColor="text1"/>
          <w:lang w:val="en-US" w:eastAsia="ru-RU"/>
        </w:rPr>
        <w:t>tensiunea</w:t>
      </w:r>
      <w:proofErr w:type="spellEnd"/>
      <w:r w:rsidRPr="00080C6E">
        <w:rPr>
          <w:rFonts w:ascii="Times New Roman" w:eastAsia="Times New Roman" w:hAnsi="Times New Roman" w:cs="Times New Roman"/>
          <w:color w:val="000000" w:themeColor="text1"/>
          <w:lang w:val="en-US" w:eastAsia="ru-RU"/>
        </w:rPr>
        <w:t xml:space="preserve"> de </w:t>
      </w:r>
      <w:proofErr w:type="spellStart"/>
      <w:r w:rsidRPr="00080C6E">
        <w:rPr>
          <w:rFonts w:ascii="Times New Roman" w:eastAsia="Times New Roman" w:hAnsi="Times New Roman" w:cs="Times New Roman"/>
          <w:color w:val="000000" w:themeColor="text1"/>
          <w:lang w:val="en-US" w:eastAsia="ru-RU"/>
        </w:rPr>
        <w:t>iesire</w:t>
      </w:r>
      <w:proofErr w:type="spellEnd"/>
      <w:r w:rsidRPr="00080C6E">
        <w:rPr>
          <w:rFonts w:ascii="Times New Roman" w:eastAsia="Times New Roman" w:hAnsi="Times New Roman" w:cs="Times New Roman"/>
          <w:color w:val="000000" w:themeColor="text1"/>
          <w:lang w:val="en-US" w:eastAsia="ru-RU"/>
        </w:rPr>
        <w:t xml:space="preserve"> cat </w:t>
      </w:r>
      <w:proofErr w:type="spellStart"/>
      <w:r w:rsidRPr="00080C6E">
        <w:rPr>
          <w:rFonts w:ascii="Times New Roman" w:eastAsia="Times New Roman" w:hAnsi="Times New Roman" w:cs="Times New Roman"/>
          <w:color w:val="000000" w:themeColor="text1"/>
          <w:lang w:val="en-US" w:eastAsia="ru-RU"/>
        </w:rPr>
        <w:t>si</w:t>
      </w:r>
      <w:proofErr w:type="spellEnd"/>
      <w:r w:rsidRPr="00080C6E">
        <w:rPr>
          <w:rFonts w:ascii="Times New Roman" w:eastAsia="Times New Roman" w:hAnsi="Times New Roman" w:cs="Times New Roman"/>
          <w:color w:val="000000" w:themeColor="text1"/>
          <w:lang w:val="en-US" w:eastAsia="ru-RU"/>
        </w:rPr>
        <w:t xml:space="preserve"> din current (PWM/I)</w:t>
      </w:r>
    </w:p>
    <w:p w:rsidR="00FB7F29"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 </w:t>
      </w:r>
    </w:p>
    <w:p w:rsidR="00D914BC" w:rsidRPr="00D914BC" w:rsidRDefault="00D914BC"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p>
    <w:p w:rsidR="00080C6E" w:rsidRPr="00F85A65"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F85A65">
        <w:rPr>
          <w:rFonts w:ascii="Times New Roman" w:eastAsia="Times New Roman" w:hAnsi="Times New Roman" w:cs="Times New Roman"/>
          <w:b/>
          <w:bCs/>
          <w:iCs/>
          <w:color w:val="000000" w:themeColor="text1"/>
          <w:lang w:val="ro-RO" w:eastAsia="ru-RU"/>
        </w:rPr>
        <w:lastRenderedPageBreak/>
        <w:t>3. Convertoare rezonante aplicate la sursa cu invertor</w:t>
      </w:r>
    </w:p>
    <w:tbl>
      <w:tblPr>
        <w:tblpPr w:leftFromText="45" w:rightFromText="45" w:vertAnchor="text"/>
        <w:tblW w:w="0" w:type="auto"/>
        <w:tblCellSpacing w:w="52" w:type="dxa"/>
        <w:shd w:val="clear" w:color="auto" w:fill="FFFFFF"/>
        <w:tblCellMar>
          <w:top w:w="15" w:type="dxa"/>
          <w:left w:w="15" w:type="dxa"/>
          <w:bottom w:w="15" w:type="dxa"/>
          <w:right w:w="15" w:type="dxa"/>
        </w:tblCellMar>
        <w:tblLook w:val="04A0"/>
      </w:tblPr>
      <w:tblGrid>
        <w:gridCol w:w="244"/>
      </w:tblGrid>
      <w:tr w:rsidR="00080C6E" w:rsidRPr="00DD427F" w:rsidTr="00080C6E">
        <w:trPr>
          <w:tblCellSpacing w:w="52" w:type="dxa"/>
        </w:trPr>
        <w:tc>
          <w:tcPr>
            <w:tcW w:w="0" w:type="auto"/>
            <w:shd w:val="clear" w:color="auto" w:fill="FFFFFF"/>
            <w:vAlign w:val="center"/>
            <w:hideMark/>
          </w:tcPr>
          <w:p w:rsidR="00080C6E" w:rsidRPr="00080C6E" w:rsidRDefault="00080C6E" w:rsidP="00080C6E">
            <w:pPr>
              <w:spacing w:after="0" w:line="240" w:lineRule="auto"/>
              <w:jc w:val="both"/>
              <w:rPr>
                <w:rFonts w:ascii="Times New Roman" w:eastAsia="Times New Roman" w:hAnsi="Times New Roman" w:cs="Times New Roman"/>
                <w:color w:val="000000" w:themeColor="text1"/>
                <w:lang w:val="en-US" w:eastAsia="ru-RU"/>
              </w:rPr>
            </w:pPr>
          </w:p>
        </w:tc>
      </w:tr>
    </w:tbl>
    <w:p w:rsidR="00080C6E" w:rsidRPr="00080C6E" w:rsidRDefault="00080C6E" w:rsidP="00080C6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Invertoarele din componenta surselor de putere functioneaza cu tensiune dreptunghiulara, comutatia realizandu-se in regim "greu"(hard switching), prin intreruperea tensiunii/curentului pe/prin tranzitoare. Pentru reducerea efectelor nedorite produse de comutatie (disipatie sporita de putere si manifestarea fenomenului de interferenta electromagnetica), sunt necesare filtre care maresc complexitatea, masa si costul surselor de putere.</w:t>
      </w:r>
    </w:p>
    <w:p w:rsidR="00080C6E" w:rsidRPr="00080C6E" w:rsidRDefault="00080C6E" w:rsidP="00080C6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O alternativa la convertoarele de tip in comutatie o constituie combinarea topologiilor de convertoare statice cu a strategiilor de comutatie astfel incat sa rezulte procese de comutatie la curent zero (ZVS-zero-voltage switching). Deoarece majoritatea acestor topologii exploateaza diverse forme de rezonanta LC, ele se numesc convertoare rezonante.</w:t>
      </w:r>
    </w:p>
    <w:p w:rsidR="00080C6E" w:rsidRPr="00080C6E" w:rsidRDefault="00080C6E" w:rsidP="00080C6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Tehnica de conversie rezonanta  a puterii ofera o erie de avantaje fata de conversia bazata pe comtatie cu PWM:</w:t>
      </w:r>
    </w:p>
    <w:p w:rsidR="00080C6E" w:rsidRPr="00080C6E" w:rsidRDefault="00080C6E" w:rsidP="00080C6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-nivele mai reduse ale EMI, ceea ce faciliteaza filtrarea;</w:t>
      </w:r>
    </w:p>
    <w:p w:rsidR="00080C6E" w:rsidRPr="00080C6E" w:rsidRDefault="00080C6E" w:rsidP="00080C6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-pierderi de comutatie mai mici;</w:t>
      </w:r>
    </w:p>
    <w:p w:rsidR="00080C6E" w:rsidRPr="00080C6E" w:rsidRDefault="00080C6E" w:rsidP="00080C6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-randament mai bun;</w:t>
      </w:r>
    </w:p>
    <w:p w:rsidR="00080C6E" w:rsidRPr="00080C6E" w:rsidRDefault="00080C6E" w:rsidP="00080C6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-pierderi mai mici in diode la revenire;</w:t>
      </w:r>
    </w:p>
    <w:p w:rsidR="00080C6E" w:rsidRPr="00080C6E" w:rsidRDefault="00080C6E" w:rsidP="00080C6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-posibilitatea functionarii la frecvente mai mari.</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b/>
          <w:bCs/>
          <w:color w:val="000000" w:themeColor="text1"/>
          <w:lang w:val="ro-RO" w:eastAsia="ru-RU"/>
        </w:rPr>
        <w:t>3.1. Convertoare rezonante cu sarcina</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b/>
          <w:bCs/>
          <w:color w:val="000000" w:themeColor="text1"/>
          <w:lang w:val="ro-RO" w:eastAsia="ru-RU"/>
        </w:rPr>
        <w:t>            </w:t>
      </w:r>
      <w:r w:rsidRPr="00080C6E">
        <w:rPr>
          <w:rFonts w:ascii="Times New Roman" w:eastAsia="Times New Roman" w:hAnsi="Times New Roman" w:cs="Times New Roman"/>
          <w:color w:val="000000" w:themeColor="text1"/>
          <w:lang w:val="ro-RO" w:eastAsia="ru-RU"/>
        </w:rPr>
        <w:t>In cazul sudarii cu arc electric se pune problema limitarii tensiunii si curentului atunci cand iesirea este in gol, respectiv in scurtcircuit. Pentru a realiza acest lucru, se  apeleaza la utilizarea convertoarelor rezonante cu sarcina, in care sarcina contine componentele rezonante (reactive) conectate atat in serrie, cat si in paralel.</w:t>
      </w:r>
    </w:p>
    <w:p w:rsidR="00080C6E" w:rsidRPr="00080C6E" w:rsidRDefault="00080C6E" w:rsidP="00080C6E">
      <w:pPr>
        <w:shd w:val="clear" w:color="auto" w:fill="FFFFFF"/>
        <w:spacing w:before="285" w:after="0" w:line="255" w:lineRule="atLeast"/>
        <w:ind w:left="135" w:firstLine="780"/>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Din punct de vedere al topologiei, acesta contine urmatoarele blocuri:</w:t>
      </w:r>
    </w:p>
    <w:p w:rsidR="00080C6E" w:rsidRPr="00080C6E" w:rsidRDefault="00080C6E" w:rsidP="00080C6E">
      <w:pPr>
        <w:shd w:val="clear" w:color="auto" w:fill="FFFFFF"/>
        <w:spacing w:before="285" w:after="0" w:line="255" w:lineRule="atLeast"/>
        <w:ind w:left="135" w:firstLine="780"/>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  -sursa (de tensiune sau de curent)  prin care se intelege reteaua de comutatie (invertorul propriu-zis), avand topologia semipunte saupunte;</w:t>
      </w:r>
    </w:p>
    <w:p w:rsidR="00080C6E" w:rsidRPr="00080C6E" w:rsidRDefault="00080C6E" w:rsidP="00080C6E">
      <w:pPr>
        <w:shd w:val="clear" w:color="auto" w:fill="FFFFFF"/>
        <w:spacing w:before="285" w:after="0" w:line="255" w:lineRule="atLeast"/>
        <w:ind w:left="135" w:firstLine="780"/>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  -blocul (tancul) rezonant, care consta dintr-o retea selectiva de frecventa, cu rol de stocare, respectiv de pompare a energiei de la sursa spre sarcina;</w:t>
      </w:r>
    </w:p>
    <w:p w:rsidR="00080C6E" w:rsidRPr="00080C6E" w:rsidRDefault="00080C6E" w:rsidP="00080C6E">
      <w:pPr>
        <w:shd w:val="clear" w:color="auto" w:fill="FFFFFF"/>
        <w:spacing w:before="285" w:after="0" w:line="255" w:lineRule="atLeast"/>
        <w:ind w:left="135" w:firstLine="780"/>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  -sarcina, prin care se intelege reteaua de cuplare a tensiunii/curentului din tancul rezonant cu circuitul de iesire (ansamblul transformator, redresor secundar, filtru de iesire).</w:t>
      </w:r>
    </w:p>
    <w:p w:rsidR="00080C6E" w:rsidRPr="00080C6E" w:rsidRDefault="00080C6E" w:rsidP="00080C6E">
      <w:pPr>
        <w:shd w:val="clear" w:color="auto" w:fill="FFFFFF"/>
        <w:spacing w:after="0" w:line="255" w:lineRule="atLeast"/>
        <w:ind w:left="105" w:right="30"/>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Configuratiile de convertoare rezonante  aplicabile la realizarea surselor de putere pentru sudare  cu arc electric sunt de tipul serie-paralel, respectiv convertoare  rezonante de ordinul 3 sau de ordinul 4 (circuitul rezonant este constituit din doua capacitati/inductivitati si una sau doua inductivitati/capacitati).</w:t>
      </w:r>
    </w:p>
    <w:p w:rsidR="00080C6E" w:rsidRPr="00080C6E" w:rsidRDefault="00080C6E" w:rsidP="00080C6E">
      <w:pPr>
        <w:shd w:val="clear" w:color="auto" w:fill="FFFFFF"/>
        <w:spacing w:after="0" w:line="255" w:lineRule="atLeast"/>
        <w:ind w:left="105" w:right="30"/>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          </w:t>
      </w:r>
      <w:r w:rsidRPr="00080C6E">
        <w:rPr>
          <w:rFonts w:ascii="Times New Roman" w:eastAsia="Times New Roman" w:hAnsi="Times New Roman" w:cs="Times New Roman"/>
          <w:color w:val="000000" w:themeColor="text1"/>
          <w:spacing w:val="10"/>
          <w:lang w:val="en-US" w:eastAsia="ru-RU"/>
        </w:rPr>
        <w:t>I</w:t>
      </w:r>
      <w:r w:rsidRPr="00080C6E">
        <w:rPr>
          <w:rFonts w:ascii="Times New Roman" w:eastAsia="Times New Roman" w:hAnsi="Times New Roman" w:cs="Times New Roman"/>
          <w:color w:val="000000" w:themeColor="text1"/>
          <w:spacing w:val="10"/>
          <w:lang w:val="ro-RO" w:eastAsia="ru-RU"/>
        </w:rPr>
        <w:t xml:space="preserve">n figura urmatoare </w:t>
      </w:r>
      <w:proofErr w:type="gramStart"/>
      <w:r w:rsidRPr="00080C6E">
        <w:rPr>
          <w:rFonts w:ascii="Times New Roman" w:eastAsia="Times New Roman" w:hAnsi="Times New Roman" w:cs="Times New Roman"/>
          <w:color w:val="000000" w:themeColor="text1"/>
          <w:spacing w:val="10"/>
          <w:lang w:val="ro-RO" w:eastAsia="ru-RU"/>
        </w:rPr>
        <w:t>este</w:t>
      </w:r>
      <w:proofErr w:type="gramEnd"/>
      <w:r w:rsidRPr="00080C6E">
        <w:rPr>
          <w:rFonts w:ascii="Times New Roman" w:eastAsia="Times New Roman" w:hAnsi="Times New Roman" w:cs="Times New Roman"/>
          <w:color w:val="000000" w:themeColor="text1"/>
          <w:spacing w:val="10"/>
          <w:lang w:val="ro-RO" w:eastAsia="ru-RU"/>
        </w:rPr>
        <w:t xml:space="preserve"> prezentata schema de for|a a unei surse de putere cu convertor </w:t>
      </w:r>
      <w:r w:rsidRPr="00080C6E">
        <w:rPr>
          <w:rFonts w:ascii="Times New Roman" w:eastAsia="Times New Roman" w:hAnsi="Times New Roman" w:cs="Times New Roman"/>
          <w:color w:val="000000" w:themeColor="text1"/>
          <w:spacing w:val="9"/>
          <w:lang w:val="ro-RO" w:eastAsia="ru-RU"/>
        </w:rPr>
        <w:t>serie-paralel, cu trei elemente reactive: capacitatea C</w:t>
      </w:r>
      <w:r w:rsidRPr="00080C6E">
        <w:rPr>
          <w:rFonts w:ascii="Times New Roman" w:eastAsia="Times New Roman" w:hAnsi="Times New Roman" w:cs="Times New Roman"/>
          <w:color w:val="000000" w:themeColor="text1"/>
          <w:spacing w:val="9"/>
          <w:vertAlign w:val="subscript"/>
          <w:lang w:val="ro-RO" w:eastAsia="ru-RU"/>
        </w:rPr>
        <w:t>s</w:t>
      </w:r>
      <w:r w:rsidRPr="00080C6E">
        <w:rPr>
          <w:rFonts w:ascii="Times New Roman" w:eastAsia="Times New Roman" w:hAnsi="Times New Roman" w:cs="Times New Roman"/>
          <w:color w:val="000000" w:themeColor="text1"/>
          <w:spacing w:val="9"/>
          <w:lang w:val="ro-RO" w:eastAsia="ru-RU"/>
        </w:rPr>
        <w:t>, divizata, res</w:t>
      </w:r>
      <w:r w:rsidRPr="00080C6E">
        <w:rPr>
          <w:rFonts w:ascii="Times New Roman" w:eastAsia="Times New Roman" w:hAnsi="Times New Roman" w:cs="Times New Roman"/>
          <w:color w:val="000000" w:themeColor="text1"/>
          <w:lang w:val="ro-RO" w:eastAsia="ru-RU"/>
        </w:rPr>
        <w:t>pectiv inductivitatea L</w:t>
      </w:r>
      <w:r w:rsidRPr="00080C6E">
        <w:rPr>
          <w:rFonts w:ascii="Times New Roman" w:eastAsia="Times New Roman" w:hAnsi="Times New Roman" w:cs="Times New Roman"/>
          <w:color w:val="000000" w:themeColor="text1"/>
          <w:vertAlign w:val="subscript"/>
          <w:lang w:val="ro-RO" w:eastAsia="ru-RU"/>
        </w:rPr>
        <w:t>s</w:t>
      </w:r>
      <w:r w:rsidRPr="00080C6E">
        <w:rPr>
          <w:rFonts w:ascii="Times New Roman" w:eastAsia="Times New Roman" w:hAnsi="Times New Roman" w:cs="Times New Roman"/>
          <w:color w:val="000000" w:themeColor="text1"/>
          <w:lang w:val="ro-RO" w:eastAsia="ru-RU"/>
        </w:rPr>
        <w:t> si capacitatea paralel C</w:t>
      </w:r>
      <w:r w:rsidRPr="00080C6E">
        <w:rPr>
          <w:rFonts w:ascii="Times New Roman" w:eastAsia="Times New Roman" w:hAnsi="Times New Roman" w:cs="Times New Roman"/>
          <w:color w:val="000000" w:themeColor="text1"/>
          <w:vertAlign w:val="subscript"/>
          <w:lang w:val="ro-RO" w:eastAsia="ru-RU"/>
        </w:rPr>
        <w:t>p</w:t>
      </w:r>
      <w:r w:rsidRPr="00080C6E">
        <w:rPr>
          <w:rFonts w:ascii="Times New Roman" w:eastAsia="Times New Roman" w:hAnsi="Times New Roman" w:cs="Times New Roman"/>
          <w:color w:val="000000" w:themeColor="text1"/>
          <w:lang w:val="ro-RO" w:eastAsia="ru-RU"/>
        </w:rPr>
        <w:t>.</w:t>
      </w:r>
    </w:p>
    <w:p w:rsidR="00080C6E" w:rsidRPr="00080C6E" w:rsidRDefault="00080C6E" w:rsidP="00080C6E">
      <w:pPr>
        <w:shd w:val="clear" w:color="auto" w:fill="FFFFFF"/>
        <w:spacing w:after="0" w:line="255" w:lineRule="atLeast"/>
        <w:ind w:left="105" w:right="30"/>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ro-RO" w:eastAsia="ru-RU"/>
        </w:rPr>
        <w:t>Blocurile componente ale convertorului sunt:</w:t>
      </w:r>
    </w:p>
    <w:p w:rsidR="00080C6E" w:rsidRPr="00080C6E" w:rsidRDefault="00080C6E" w:rsidP="00080C6E">
      <w:pPr>
        <w:shd w:val="clear" w:color="auto" w:fill="FFFFFF"/>
        <w:spacing w:before="100" w:beforeAutospacing="1" w:after="100" w:afterAutospacing="1" w:line="270" w:lineRule="atLeast"/>
        <w:ind w:left="60" w:firstLine="660"/>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b/>
          <w:bCs/>
          <w:color w:val="000000" w:themeColor="text1"/>
          <w:spacing w:val="-1"/>
          <w:u w:val="single"/>
          <w:lang w:val="ro-RO" w:eastAsia="ru-RU"/>
        </w:rPr>
        <w:t>Blocul   de   intrare</w:t>
      </w:r>
      <w:r w:rsidRPr="00080C6E">
        <w:rPr>
          <w:rFonts w:ascii="Times New Roman" w:eastAsia="Times New Roman" w:hAnsi="Times New Roman" w:cs="Times New Roman"/>
          <w:color w:val="000000" w:themeColor="text1"/>
          <w:spacing w:val="-1"/>
          <w:lang w:val="ro-RO" w:eastAsia="ru-RU"/>
        </w:rPr>
        <w:t>   este   constituit   dintr-un  redresor   nedecomandat cu filtru capacitiv cu C</w:t>
      </w:r>
      <w:r w:rsidRPr="00080C6E">
        <w:rPr>
          <w:rFonts w:ascii="Times New Roman" w:eastAsia="Times New Roman" w:hAnsi="Times New Roman" w:cs="Times New Roman"/>
          <w:color w:val="000000" w:themeColor="text1"/>
          <w:spacing w:val="-1"/>
          <w:vertAlign w:val="subscript"/>
          <w:lang w:val="ro-RO" w:eastAsia="ru-RU"/>
        </w:rPr>
        <w:t>d. </w:t>
      </w:r>
      <w:r w:rsidRPr="00080C6E">
        <w:rPr>
          <w:rFonts w:ascii="Times New Roman" w:eastAsia="Times New Roman" w:hAnsi="Times New Roman" w:cs="Times New Roman"/>
          <w:color w:val="000000" w:themeColor="text1"/>
          <w:spacing w:val="-3"/>
          <w:lang w:val="ro-RO" w:eastAsia="ru-RU"/>
        </w:rPr>
        <w:t>Filtrul   e  dimensionat   pentru   un  riplu   relativ   mare  al tensiunii,</w:t>
      </w:r>
      <w:r w:rsidRPr="00080C6E">
        <w:rPr>
          <w:rFonts w:ascii="Times New Roman" w:eastAsia="Times New Roman" w:hAnsi="Times New Roman" w:cs="Times New Roman"/>
          <w:color w:val="000000" w:themeColor="text1"/>
          <w:spacing w:val="9"/>
          <w:lang w:val="ro-RO" w:eastAsia="ru-RU"/>
        </w:rPr>
        <w:t> (2530)% din tensiunea U</w:t>
      </w:r>
      <w:r w:rsidRPr="00080C6E">
        <w:rPr>
          <w:rFonts w:ascii="Times New Roman" w:eastAsia="Times New Roman" w:hAnsi="Times New Roman" w:cs="Times New Roman"/>
          <w:color w:val="000000" w:themeColor="text1"/>
          <w:spacing w:val="9"/>
          <w:vertAlign w:val="subscript"/>
          <w:lang w:val="ro-RO" w:eastAsia="ru-RU"/>
        </w:rPr>
        <w:t>d</w:t>
      </w:r>
      <w:r w:rsidRPr="00080C6E">
        <w:rPr>
          <w:rFonts w:ascii="Times New Roman" w:eastAsia="Times New Roman" w:hAnsi="Times New Roman" w:cs="Times New Roman"/>
          <w:color w:val="000000" w:themeColor="text1"/>
          <w:spacing w:val="9"/>
          <w:lang w:val="ro-RO" w:eastAsia="ru-RU"/>
        </w:rPr>
        <w:t xml:space="preserve">, in </w:t>
      </w:r>
      <w:r w:rsidRPr="00080C6E">
        <w:rPr>
          <w:rFonts w:ascii="Times New Roman" w:eastAsia="Times New Roman" w:hAnsi="Times New Roman" w:cs="Times New Roman"/>
          <w:color w:val="000000" w:themeColor="text1"/>
          <w:spacing w:val="9"/>
          <w:lang w:val="ro-RO" w:eastAsia="ru-RU"/>
        </w:rPr>
        <w:lastRenderedPageBreak/>
        <w:t>sarcina nominala, in scopul largirii intervalului de conductie a diodelor redresorului, ceea ce duce </w:t>
      </w:r>
      <w:r w:rsidRPr="00080C6E">
        <w:rPr>
          <w:rFonts w:ascii="Times New Roman" w:eastAsia="Times New Roman" w:hAnsi="Times New Roman" w:cs="Times New Roman"/>
          <w:color w:val="000000" w:themeColor="text1"/>
          <w:spacing w:val="7"/>
          <w:lang w:val="ro-RO" w:eastAsia="ru-RU"/>
        </w:rPr>
        <w:t>la imbunatatirea factorului de putere.</w:t>
      </w:r>
    </w:p>
    <w:p w:rsidR="00080C6E" w:rsidRPr="00080C6E" w:rsidRDefault="00080C6E" w:rsidP="00080C6E">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b/>
          <w:bCs/>
          <w:color w:val="000000" w:themeColor="text1"/>
          <w:spacing w:val="7"/>
          <w:u w:val="single"/>
          <w:lang w:val="ro-RO" w:eastAsia="ru-RU"/>
        </w:rPr>
        <w:t>Blocul  invertor</w:t>
      </w:r>
      <w:r w:rsidRPr="00080C6E">
        <w:rPr>
          <w:rFonts w:ascii="Times New Roman" w:eastAsia="Times New Roman" w:hAnsi="Times New Roman" w:cs="Times New Roman"/>
          <w:color w:val="000000" w:themeColor="text1"/>
          <w:spacing w:val="7"/>
          <w:lang w:val="ro-RO" w:eastAsia="ru-RU"/>
        </w:rPr>
        <w:t> este  in montaj semipunte si furnizeaza o tensiune</w:t>
      </w:r>
      <w:r w:rsidRPr="00080C6E">
        <w:rPr>
          <w:rFonts w:ascii="Times New Roman" w:eastAsia="Times New Roman" w:hAnsi="Times New Roman" w:cs="Times New Roman"/>
          <w:color w:val="000000" w:themeColor="text1"/>
          <w:lang w:val="ro-RO" w:eastAsia="ru-RU"/>
        </w:rPr>
        <w:t> </w:t>
      </w:r>
      <w:r w:rsidRPr="00080C6E">
        <w:rPr>
          <w:rFonts w:ascii="Times New Roman" w:eastAsia="Times New Roman" w:hAnsi="Times New Roman" w:cs="Times New Roman"/>
          <w:color w:val="000000" w:themeColor="text1"/>
          <w:spacing w:val="6"/>
          <w:lang w:val="ro-RO" w:eastAsia="ru-RU"/>
        </w:rPr>
        <w:t>la iesire, de frecventa mai mare decat frecventa de rezonanta, incat circuitul rezonant dobandeste un caracter inductiv. Aceasta asigura un </w:t>
      </w:r>
      <w:r w:rsidRPr="00080C6E">
        <w:rPr>
          <w:rFonts w:ascii="Times New Roman" w:eastAsia="Times New Roman" w:hAnsi="Times New Roman" w:cs="Times New Roman"/>
          <w:color w:val="000000" w:themeColor="text1"/>
          <w:spacing w:val="-1"/>
          <w:lang w:val="ro-RO" w:eastAsia="ru-RU"/>
        </w:rPr>
        <w:t>transfer usor al curentului de la diode la  tranzistoarele invertorului. Diodele i</w:t>
      </w:r>
      <w:r w:rsidRPr="00080C6E">
        <w:rPr>
          <w:rFonts w:ascii="Times New Roman" w:eastAsia="Times New Roman" w:hAnsi="Times New Roman" w:cs="Times New Roman"/>
          <w:color w:val="000000" w:themeColor="text1"/>
          <w:spacing w:val="7"/>
          <w:lang w:val="ro-RO" w:eastAsia="ru-RU"/>
        </w:rPr>
        <w:t>ncorporate in tranzistoarele MOSFET pot fi folosite in locul diodelor D</w:t>
      </w:r>
      <w:r w:rsidRPr="00080C6E">
        <w:rPr>
          <w:rFonts w:ascii="Times New Roman" w:eastAsia="Times New Roman" w:hAnsi="Times New Roman" w:cs="Times New Roman"/>
          <w:color w:val="000000" w:themeColor="text1"/>
          <w:spacing w:val="7"/>
          <w:vertAlign w:val="subscript"/>
          <w:lang w:val="ro-RO" w:eastAsia="ru-RU"/>
        </w:rPr>
        <w:t>1</w:t>
      </w:r>
      <w:r w:rsidRPr="00080C6E">
        <w:rPr>
          <w:rFonts w:ascii="Times New Roman" w:eastAsia="Times New Roman" w:hAnsi="Times New Roman" w:cs="Times New Roman"/>
          <w:color w:val="000000" w:themeColor="text1"/>
          <w:spacing w:val="7"/>
          <w:lang w:val="ro-RO" w:eastAsia="ru-RU"/>
        </w:rPr>
        <w:t>, D</w:t>
      </w:r>
      <w:r w:rsidRPr="00080C6E">
        <w:rPr>
          <w:rFonts w:ascii="Times New Roman" w:eastAsia="Times New Roman" w:hAnsi="Times New Roman" w:cs="Times New Roman"/>
          <w:color w:val="000000" w:themeColor="text1"/>
          <w:spacing w:val="7"/>
          <w:vertAlign w:val="subscript"/>
          <w:lang w:val="ro-RO" w:eastAsia="ru-RU"/>
        </w:rPr>
        <w:t>2 </w:t>
      </w:r>
      <w:r w:rsidRPr="00080C6E">
        <w:rPr>
          <w:rFonts w:ascii="Times New Roman" w:eastAsia="Times New Roman" w:hAnsi="Times New Roman" w:cs="Times New Roman"/>
          <w:color w:val="000000" w:themeColor="text1"/>
          <w:spacing w:val="7"/>
          <w:lang w:val="ro-RO" w:eastAsia="ru-RU"/>
        </w:rPr>
        <w:t>ale</w:t>
      </w:r>
      <w:r w:rsidRPr="00080C6E">
        <w:rPr>
          <w:rFonts w:ascii="Times New Roman" w:eastAsia="Times New Roman" w:hAnsi="Times New Roman" w:cs="Times New Roman"/>
          <w:i/>
          <w:iCs/>
          <w:color w:val="000000" w:themeColor="text1"/>
          <w:spacing w:val="5"/>
          <w:lang w:val="ro-RO" w:eastAsia="ru-RU"/>
        </w:rPr>
        <w:t> </w:t>
      </w:r>
      <w:r w:rsidRPr="00080C6E">
        <w:rPr>
          <w:rFonts w:ascii="Times New Roman" w:eastAsia="Times New Roman" w:hAnsi="Times New Roman" w:cs="Times New Roman"/>
          <w:color w:val="000000" w:themeColor="text1"/>
          <w:spacing w:val="5"/>
          <w:lang w:val="ro-RO" w:eastAsia="ru-RU"/>
        </w:rPr>
        <w:t>invertomlui chiar pentru frecvente inalte de functionare.</w:t>
      </w:r>
    </w:p>
    <w:p w:rsidR="00080C6E" w:rsidRPr="00080C6E" w:rsidRDefault="00080C6E" w:rsidP="00080C6E">
      <w:pPr>
        <w:shd w:val="clear" w:color="auto" w:fill="FFFFFF"/>
        <w:spacing w:before="100" w:beforeAutospacing="1" w:after="100" w:afterAutospacing="1" w:line="255" w:lineRule="atLeast"/>
        <w:ind w:left="60" w:firstLine="660"/>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b/>
          <w:bCs/>
          <w:color w:val="000000" w:themeColor="text1"/>
          <w:spacing w:val="9"/>
          <w:u w:val="single"/>
          <w:lang w:val="ro-RO" w:eastAsia="ru-RU"/>
        </w:rPr>
        <w:t>Blocul rezonant</w:t>
      </w:r>
      <w:r w:rsidRPr="00080C6E">
        <w:rPr>
          <w:rFonts w:ascii="Times New Roman" w:eastAsia="Times New Roman" w:hAnsi="Times New Roman" w:cs="Times New Roman"/>
          <w:color w:val="000000" w:themeColor="text1"/>
          <w:spacing w:val="9"/>
          <w:lang w:val="ro-RO" w:eastAsia="ru-RU"/>
        </w:rPr>
        <w:t> este de lip LC</w:t>
      </w:r>
      <w:r w:rsidRPr="00080C6E">
        <w:rPr>
          <w:rFonts w:ascii="Times New Roman" w:eastAsia="Times New Roman" w:hAnsi="Times New Roman" w:cs="Times New Roman"/>
          <w:color w:val="000000" w:themeColor="text1"/>
          <w:spacing w:val="9"/>
          <w:vertAlign w:val="superscript"/>
          <w:lang w:val="ro-RO" w:eastAsia="ru-RU"/>
        </w:rPr>
        <w:t>2</w:t>
      </w:r>
      <w:r w:rsidRPr="00080C6E">
        <w:rPr>
          <w:rFonts w:ascii="Times New Roman" w:eastAsia="Times New Roman" w:hAnsi="Times New Roman" w:cs="Times New Roman"/>
          <w:color w:val="000000" w:themeColor="text1"/>
          <w:spacing w:val="9"/>
          <w:lang w:val="ro-RO" w:eastAsia="ru-RU"/>
        </w:rPr>
        <w:t> si este compus din inductivitatea L</w:t>
      </w:r>
      <w:r w:rsidRPr="00080C6E">
        <w:rPr>
          <w:rFonts w:ascii="Times New Roman" w:eastAsia="Times New Roman" w:hAnsi="Times New Roman" w:cs="Times New Roman"/>
          <w:color w:val="000000" w:themeColor="text1"/>
          <w:spacing w:val="9"/>
          <w:vertAlign w:val="subscript"/>
          <w:lang w:val="ro-RO" w:eastAsia="ru-RU"/>
        </w:rPr>
        <w:t>s</w:t>
      </w:r>
      <w:r w:rsidRPr="00080C6E">
        <w:rPr>
          <w:rFonts w:ascii="Times New Roman" w:eastAsia="Times New Roman" w:hAnsi="Times New Roman" w:cs="Times New Roman"/>
          <w:color w:val="000000" w:themeColor="text1"/>
          <w:spacing w:val="9"/>
          <w:lang w:val="ro-RO" w:eastAsia="ru-RU"/>
        </w:rPr>
        <w:t> si </w:t>
      </w:r>
      <w:r w:rsidRPr="00080C6E">
        <w:rPr>
          <w:rFonts w:ascii="Times New Roman" w:eastAsia="Times New Roman" w:hAnsi="Times New Roman" w:cs="Times New Roman"/>
          <w:color w:val="000000" w:themeColor="text1"/>
          <w:spacing w:val="-1"/>
          <w:lang w:val="ro-RO" w:eastAsia="ru-RU"/>
        </w:rPr>
        <w:t>capacitatile   C</w:t>
      </w:r>
      <w:r w:rsidRPr="00080C6E">
        <w:rPr>
          <w:rFonts w:ascii="Times New Roman" w:eastAsia="Times New Roman" w:hAnsi="Times New Roman" w:cs="Times New Roman"/>
          <w:color w:val="000000" w:themeColor="text1"/>
          <w:spacing w:val="-1"/>
          <w:vertAlign w:val="subscript"/>
          <w:lang w:val="ro-RO" w:eastAsia="ru-RU"/>
        </w:rPr>
        <w:t>p</w:t>
      </w:r>
      <w:r w:rsidRPr="00080C6E">
        <w:rPr>
          <w:rFonts w:ascii="Times New Roman" w:eastAsia="Times New Roman" w:hAnsi="Times New Roman" w:cs="Times New Roman"/>
          <w:color w:val="000000" w:themeColor="text1"/>
          <w:spacing w:val="-1"/>
          <w:lang w:val="ro-RO" w:eastAsia="ru-RU"/>
        </w:rPr>
        <w:t>   (in   paralel   cu  primarul   transformatorului), respectiv   C</w:t>
      </w:r>
      <w:r w:rsidRPr="00080C6E">
        <w:rPr>
          <w:rFonts w:ascii="Times New Roman" w:eastAsia="Times New Roman" w:hAnsi="Times New Roman" w:cs="Times New Roman"/>
          <w:color w:val="000000" w:themeColor="text1"/>
          <w:spacing w:val="-1"/>
          <w:vertAlign w:val="subscript"/>
          <w:lang w:val="ro-RO" w:eastAsia="ru-RU"/>
        </w:rPr>
        <w:t>s</w:t>
      </w:r>
      <w:r w:rsidRPr="00080C6E">
        <w:rPr>
          <w:rFonts w:ascii="Times New Roman" w:eastAsia="Times New Roman" w:hAnsi="Times New Roman" w:cs="Times New Roman"/>
          <w:color w:val="000000" w:themeColor="text1"/>
          <w:spacing w:val="-1"/>
          <w:lang w:val="ro-RO" w:eastAsia="ru-RU"/>
        </w:rPr>
        <w:t>,</w:t>
      </w:r>
      <w:proofErr w:type="spellStart"/>
      <w:r w:rsidRPr="00080C6E">
        <w:rPr>
          <w:rFonts w:ascii="Times New Roman" w:eastAsia="Times New Roman" w:hAnsi="Times New Roman" w:cs="Times New Roman"/>
          <w:color w:val="000000" w:themeColor="text1"/>
          <w:lang w:val="en-US" w:eastAsia="ru-RU"/>
        </w:rPr>
        <w:t>divizata</w:t>
      </w:r>
      <w:proofErr w:type="spellEnd"/>
      <w:r w:rsidRPr="00080C6E">
        <w:rPr>
          <w:rFonts w:ascii="Times New Roman" w:eastAsia="Times New Roman" w:hAnsi="Times New Roman" w:cs="Times New Roman"/>
          <w:color w:val="000000" w:themeColor="text1"/>
          <w:lang w:val="en-US" w:eastAsia="ru-RU"/>
        </w:rPr>
        <w:t> </w:t>
      </w:r>
      <w:r w:rsidRPr="00080C6E">
        <w:rPr>
          <w:rFonts w:ascii="Times New Roman" w:eastAsia="Times New Roman" w:hAnsi="Times New Roman" w:cs="Times New Roman"/>
          <w:color w:val="000000" w:themeColor="text1"/>
          <w:spacing w:val="5"/>
          <w:lang w:val="ro-RO" w:eastAsia="ru-RU"/>
        </w:rPr>
        <w:t>in  doua  (C</w:t>
      </w:r>
      <w:r w:rsidRPr="00080C6E">
        <w:rPr>
          <w:rFonts w:ascii="Times New Roman" w:eastAsia="Times New Roman" w:hAnsi="Times New Roman" w:cs="Times New Roman"/>
          <w:color w:val="000000" w:themeColor="text1"/>
          <w:spacing w:val="5"/>
          <w:vertAlign w:val="subscript"/>
          <w:lang w:val="ro-RO" w:eastAsia="ru-RU"/>
        </w:rPr>
        <w:t>5</w:t>
      </w:r>
      <w:r w:rsidRPr="00080C6E">
        <w:rPr>
          <w:rFonts w:ascii="Times New Roman" w:eastAsia="Times New Roman" w:hAnsi="Times New Roman" w:cs="Times New Roman"/>
          <w:color w:val="000000" w:themeColor="text1"/>
          <w:spacing w:val="5"/>
          <w:lang w:val="ro-RO" w:eastAsia="ru-RU"/>
        </w:rPr>
        <w:t>/2).Astfel, circuitul este mai selectiv.</w:t>
      </w:r>
    </w:p>
    <w:p w:rsidR="00080C6E" w:rsidRPr="00080C6E" w:rsidRDefault="00080C6E" w:rsidP="00080C6E">
      <w:pPr>
        <w:shd w:val="clear" w:color="auto" w:fill="FFFFFF"/>
        <w:spacing w:before="100" w:beforeAutospacing="1" w:after="100" w:afterAutospacing="1" w:line="255" w:lineRule="atLeast"/>
        <w:ind w:left="60" w:firstLine="660"/>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b/>
          <w:bCs/>
          <w:color w:val="000000" w:themeColor="text1"/>
          <w:spacing w:val="5"/>
          <w:u w:val="single"/>
          <w:lang w:val="ro-RO" w:eastAsia="ru-RU"/>
        </w:rPr>
        <w:t>Transformatorul de inalta frecventa</w:t>
      </w:r>
      <w:r w:rsidRPr="00080C6E">
        <w:rPr>
          <w:rFonts w:ascii="Times New Roman" w:eastAsia="Times New Roman" w:hAnsi="Times New Roman" w:cs="Times New Roman"/>
          <w:color w:val="000000" w:themeColor="text1"/>
          <w:spacing w:val="5"/>
          <w:lang w:val="ro-RO" w:eastAsia="ru-RU"/>
        </w:rPr>
        <w:t> realizeaza transferul puterii nominale la frecventa minima de functionare (pierderi mai mici ), respectiv puteri sub cea nominala , la frecvente mai inalte.In plus, ca urmare a functionarii rezonante, tensiunile si curentii prin transformator sunt cvasi-sinusoidale, ceea ce duce la reducerea pierderilor si a solicitarilor electrice si termice.</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b/>
          <w:bCs/>
          <w:color w:val="000000" w:themeColor="text1"/>
          <w:lang w:val="en-US" w:eastAsia="ru-RU"/>
        </w:rPr>
        <w:t>              </w:t>
      </w:r>
      <w:proofErr w:type="spellStart"/>
      <w:r w:rsidRPr="00080C6E">
        <w:rPr>
          <w:rFonts w:ascii="Times New Roman" w:eastAsia="Times New Roman" w:hAnsi="Times New Roman" w:cs="Times New Roman"/>
          <w:b/>
          <w:bCs/>
          <w:color w:val="000000" w:themeColor="text1"/>
          <w:u w:val="single"/>
          <w:lang w:val="en-US" w:eastAsia="ru-RU"/>
        </w:rPr>
        <w:t>Blocul</w:t>
      </w:r>
      <w:proofErr w:type="spellEnd"/>
      <w:r w:rsidRPr="00080C6E">
        <w:rPr>
          <w:rFonts w:ascii="Times New Roman" w:eastAsia="Times New Roman" w:hAnsi="Times New Roman" w:cs="Times New Roman"/>
          <w:b/>
          <w:bCs/>
          <w:color w:val="000000" w:themeColor="text1"/>
          <w:u w:val="single"/>
          <w:lang w:val="en-US" w:eastAsia="ru-RU"/>
        </w:rPr>
        <w:t xml:space="preserve"> de </w:t>
      </w:r>
      <w:proofErr w:type="spellStart"/>
      <w:r w:rsidRPr="00080C6E">
        <w:rPr>
          <w:rFonts w:ascii="Times New Roman" w:eastAsia="Times New Roman" w:hAnsi="Times New Roman" w:cs="Times New Roman"/>
          <w:b/>
          <w:bCs/>
          <w:color w:val="000000" w:themeColor="text1"/>
          <w:u w:val="single"/>
          <w:lang w:val="en-US" w:eastAsia="ru-RU"/>
        </w:rPr>
        <w:t>iesire</w:t>
      </w:r>
      <w:proofErr w:type="spellEnd"/>
      <w:r w:rsidRPr="00080C6E">
        <w:rPr>
          <w:rFonts w:ascii="Times New Roman" w:eastAsia="Times New Roman" w:hAnsi="Times New Roman" w:cs="Times New Roman"/>
          <w:b/>
          <w:bCs/>
          <w:color w:val="000000" w:themeColor="text1"/>
          <w:lang w:val="en-US" w:eastAsia="ru-RU"/>
        </w:rPr>
        <w:t> </w:t>
      </w:r>
      <w:r w:rsidRPr="00080C6E">
        <w:rPr>
          <w:rFonts w:ascii="Times New Roman" w:eastAsia="Times New Roman" w:hAnsi="Times New Roman" w:cs="Times New Roman"/>
          <w:color w:val="000000" w:themeColor="text1"/>
          <w:lang w:val="en-US" w:eastAsia="ru-RU"/>
        </w:rPr>
        <w:t xml:space="preserve">are un </w:t>
      </w:r>
      <w:proofErr w:type="spellStart"/>
      <w:r w:rsidRPr="00080C6E">
        <w:rPr>
          <w:rFonts w:ascii="Times New Roman" w:eastAsia="Times New Roman" w:hAnsi="Times New Roman" w:cs="Times New Roman"/>
          <w:color w:val="000000" w:themeColor="text1"/>
          <w:lang w:val="en-US" w:eastAsia="ru-RU"/>
        </w:rPr>
        <w:t>redresor</w:t>
      </w:r>
      <w:proofErr w:type="spellEnd"/>
      <w:r w:rsidRPr="00080C6E">
        <w:rPr>
          <w:rFonts w:ascii="Times New Roman" w:eastAsia="Times New Roman" w:hAnsi="Times New Roman" w:cs="Times New Roman"/>
          <w:color w:val="000000" w:themeColor="text1"/>
          <w:lang w:val="en-US" w:eastAsia="ru-RU"/>
        </w:rPr>
        <w:t xml:space="preserve">, care </w:t>
      </w:r>
      <w:proofErr w:type="spellStart"/>
      <w:r w:rsidRPr="00080C6E">
        <w:rPr>
          <w:rFonts w:ascii="Times New Roman" w:eastAsia="Times New Roman" w:hAnsi="Times New Roman" w:cs="Times New Roman"/>
          <w:color w:val="000000" w:themeColor="text1"/>
          <w:lang w:val="en-US" w:eastAsia="ru-RU"/>
        </w:rPr>
        <w:t>desi</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functioneaza</w:t>
      </w:r>
      <w:proofErr w:type="spellEnd"/>
      <w:r w:rsidRPr="00080C6E">
        <w:rPr>
          <w:rFonts w:ascii="Times New Roman" w:eastAsia="Times New Roman" w:hAnsi="Times New Roman" w:cs="Times New Roman"/>
          <w:color w:val="000000" w:themeColor="text1"/>
          <w:lang w:val="en-US" w:eastAsia="ru-RU"/>
        </w:rPr>
        <w:t xml:space="preserve"> la </w:t>
      </w:r>
      <w:proofErr w:type="spellStart"/>
      <w:r w:rsidRPr="00080C6E">
        <w:rPr>
          <w:rFonts w:ascii="Times New Roman" w:eastAsia="Times New Roman" w:hAnsi="Times New Roman" w:cs="Times New Roman"/>
          <w:color w:val="000000" w:themeColor="text1"/>
          <w:lang w:val="en-US" w:eastAsia="ru-RU"/>
        </w:rPr>
        <w:t>inalta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frecventa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fiind</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alimentat</w:t>
      </w:r>
      <w:proofErr w:type="spellEnd"/>
      <w:r w:rsidRPr="00080C6E">
        <w:rPr>
          <w:rFonts w:ascii="Times New Roman" w:eastAsia="Times New Roman" w:hAnsi="Times New Roman" w:cs="Times New Roman"/>
          <w:color w:val="000000" w:themeColor="text1"/>
          <w:lang w:val="en-US" w:eastAsia="ru-RU"/>
        </w:rPr>
        <w:t xml:space="preserve"> cu </w:t>
      </w:r>
      <w:proofErr w:type="spellStart"/>
      <w:r w:rsidRPr="00080C6E">
        <w:rPr>
          <w:rFonts w:ascii="Times New Roman" w:eastAsia="Times New Roman" w:hAnsi="Times New Roman" w:cs="Times New Roman"/>
          <w:color w:val="000000" w:themeColor="text1"/>
          <w:lang w:val="en-US" w:eastAsia="ru-RU"/>
        </w:rPr>
        <w:t>tensiune</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sinusoidala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tensiunea</w:t>
      </w:r>
      <w:proofErr w:type="spellEnd"/>
      <w:r w:rsidRPr="00080C6E">
        <w:rPr>
          <w:rFonts w:ascii="Times New Roman" w:eastAsia="Times New Roman" w:hAnsi="Times New Roman" w:cs="Times New Roman"/>
          <w:color w:val="000000" w:themeColor="text1"/>
          <w:lang w:val="en-US" w:eastAsia="ru-RU"/>
        </w:rPr>
        <w:t xml:space="preserve"> anodic ape diode </w:t>
      </w:r>
      <w:proofErr w:type="spellStart"/>
      <w:r w:rsidRPr="00080C6E">
        <w:rPr>
          <w:rFonts w:ascii="Times New Roman" w:eastAsia="Times New Roman" w:hAnsi="Times New Roman" w:cs="Times New Roman"/>
          <w:color w:val="000000" w:themeColor="text1"/>
          <w:lang w:val="en-US" w:eastAsia="ru-RU"/>
        </w:rPr>
        <w:t>creste</w:t>
      </w:r>
      <w:proofErr w:type="spellEnd"/>
      <w:r w:rsidRPr="00080C6E">
        <w:rPr>
          <w:rFonts w:ascii="Times New Roman" w:eastAsia="Times New Roman" w:hAnsi="Times New Roman" w:cs="Times New Roman"/>
          <w:color w:val="000000" w:themeColor="text1"/>
          <w:lang w:val="en-US" w:eastAsia="ru-RU"/>
        </w:rPr>
        <w:t xml:space="preserve"> lent </w:t>
      </w:r>
      <w:proofErr w:type="spellStart"/>
      <w:r w:rsidRPr="00080C6E">
        <w:rPr>
          <w:rFonts w:ascii="Times New Roman" w:eastAsia="Times New Roman" w:hAnsi="Times New Roman" w:cs="Times New Roman"/>
          <w:color w:val="000000" w:themeColor="text1"/>
          <w:lang w:val="en-US" w:eastAsia="ru-RU"/>
        </w:rPr>
        <w:t>dupa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blocarea</w:t>
      </w:r>
      <w:proofErr w:type="spellEnd"/>
      <w:proofErr w:type="gramStart"/>
      <w:r w:rsidRPr="00080C6E">
        <w:rPr>
          <w:rFonts w:ascii="Times New Roman" w:eastAsia="Times New Roman" w:hAnsi="Times New Roman" w:cs="Times New Roman"/>
          <w:color w:val="000000" w:themeColor="text1"/>
          <w:lang w:val="en-US" w:eastAsia="ru-RU"/>
        </w:rPr>
        <w:t>  </w:t>
      </w:r>
      <w:proofErr w:type="spellStart"/>
      <w:r w:rsidRPr="00080C6E">
        <w:rPr>
          <w:rFonts w:ascii="Times New Roman" w:eastAsia="Times New Roman" w:hAnsi="Times New Roman" w:cs="Times New Roman"/>
          <w:color w:val="000000" w:themeColor="text1"/>
          <w:lang w:val="en-US" w:eastAsia="ru-RU"/>
        </w:rPr>
        <w:t>acestora</w:t>
      </w:r>
      <w:proofErr w:type="spellEnd"/>
      <w:proofErr w:type="gramEnd"/>
      <w:r w:rsidRPr="00080C6E">
        <w:rPr>
          <w:rFonts w:ascii="Times New Roman" w:eastAsia="Times New Roman" w:hAnsi="Times New Roman" w:cs="Times New Roman"/>
          <w:color w:val="000000" w:themeColor="text1"/>
          <w:lang w:val="en-US" w:eastAsia="ru-RU"/>
        </w:rPr>
        <w:t xml:space="preserve"> , </w:t>
      </w:r>
      <w:proofErr w:type="spellStart"/>
      <w:r w:rsidRPr="00080C6E">
        <w:rPr>
          <w:rFonts w:ascii="Times New Roman" w:eastAsia="Times New Roman" w:hAnsi="Times New Roman" w:cs="Times New Roman"/>
          <w:color w:val="000000" w:themeColor="text1"/>
          <w:lang w:val="en-US" w:eastAsia="ru-RU"/>
        </w:rPr>
        <w:t>rezultand</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pierderi</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mici</w:t>
      </w:r>
      <w:proofErr w:type="spellEnd"/>
      <w:r w:rsidRPr="00080C6E">
        <w:rPr>
          <w:rFonts w:ascii="Times New Roman" w:eastAsia="Times New Roman" w:hAnsi="Times New Roman" w:cs="Times New Roman"/>
          <w:color w:val="000000" w:themeColor="text1"/>
          <w:lang w:val="en-US" w:eastAsia="ru-RU"/>
        </w:rPr>
        <w:t xml:space="preserve"> la </w:t>
      </w:r>
      <w:proofErr w:type="spellStart"/>
      <w:r w:rsidRPr="00080C6E">
        <w:rPr>
          <w:rFonts w:ascii="Times New Roman" w:eastAsia="Times New Roman" w:hAnsi="Times New Roman" w:cs="Times New Roman"/>
          <w:color w:val="000000" w:themeColor="text1"/>
          <w:lang w:val="en-US" w:eastAsia="ru-RU"/>
        </w:rPr>
        <w:t>reversare</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Capacitatea</w:t>
      </w:r>
      <w:proofErr w:type="spellEnd"/>
      <w:r w:rsidRPr="00080C6E">
        <w:rPr>
          <w:rFonts w:ascii="Times New Roman" w:eastAsia="Times New Roman" w:hAnsi="Times New Roman" w:cs="Times New Roman"/>
          <w:color w:val="000000" w:themeColor="text1"/>
          <w:lang w:val="en-US" w:eastAsia="ru-RU"/>
        </w:rPr>
        <w:t xml:space="preserve"> de </w:t>
      </w:r>
      <w:proofErr w:type="spellStart"/>
      <w:r w:rsidRPr="00080C6E">
        <w:rPr>
          <w:rFonts w:ascii="Times New Roman" w:eastAsia="Times New Roman" w:hAnsi="Times New Roman" w:cs="Times New Roman"/>
          <w:color w:val="000000" w:themeColor="text1"/>
          <w:lang w:val="en-US" w:eastAsia="ru-RU"/>
        </w:rPr>
        <w:t>filtrare</w:t>
      </w:r>
      <w:proofErr w:type="spellEnd"/>
      <w:r w:rsidRPr="00080C6E">
        <w:rPr>
          <w:rFonts w:ascii="Times New Roman" w:eastAsia="Times New Roman" w:hAnsi="Times New Roman" w:cs="Times New Roman"/>
          <w:color w:val="000000" w:themeColor="text1"/>
          <w:lang w:val="en-US" w:eastAsia="ru-RU"/>
        </w:rPr>
        <w:t>, C</w:t>
      </w:r>
      <w:r w:rsidRPr="00080C6E">
        <w:rPr>
          <w:rFonts w:ascii="Times New Roman" w:eastAsia="Times New Roman" w:hAnsi="Times New Roman" w:cs="Times New Roman"/>
          <w:color w:val="000000" w:themeColor="text1"/>
          <w:vertAlign w:val="subscript"/>
          <w:lang w:val="en-US" w:eastAsia="ru-RU"/>
        </w:rPr>
        <w:t>0</w:t>
      </w:r>
      <w:r w:rsidRPr="00080C6E">
        <w:rPr>
          <w:rFonts w:ascii="Times New Roman" w:eastAsia="Times New Roman" w:hAnsi="Times New Roman" w:cs="Times New Roman"/>
          <w:color w:val="000000" w:themeColor="text1"/>
          <w:lang w:val="en-US" w:eastAsia="ru-RU"/>
        </w:rPr>
        <w:t> </w:t>
      </w:r>
      <w:proofErr w:type="spellStart"/>
      <w:proofErr w:type="gramStart"/>
      <w:r w:rsidRPr="00080C6E">
        <w:rPr>
          <w:rFonts w:ascii="Times New Roman" w:eastAsia="Times New Roman" w:hAnsi="Times New Roman" w:cs="Times New Roman"/>
          <w:color w:val="000000" w:themeColor="text1"/>
          <w:lang w:val="en-US" w:eastAsia="ru-RU"/>
        </w:rPr>
        <w:t>este</w:t>
      </w:r>
      <w:proofErr w:type="spellEnd"/>
      <w:proofErr w:type="gramEnd"/>
      <w:r w:rsidRPr="00080C6E">
        <w:rPr>
          <w:rFonts w:ascii="Times New Roman" w:eastAsia="Times New Roman" w:hAnsi="Times New Roman" w:cs="Times New Roman"/>
          <w:color w:val="000000" w:themeColor="text1"/>
          <w:lang w:val="en-US" w:eastAsia="ru-RU"/>
        </w:rPr>
        <w:t xml:space="preserve"> de </w:t>
      </w:r>
      <w:proofErr w:type="spellStart"/>
      <w:r w:rsidRPr="00080C6E">
        <w:rPr>
          <w:rFonts w:ascii="Times New Roman" w:eastAsia="Times New Roman" w:hAnsi="Times New Roman" w:cs="Times New Roman"/>
          <w:color w:val="000000" w:themeColor="text1"/>
          <w:lang w:val="en-US" w:eastAsia="ru-RU"/>
        </w:rPr>
        <w:t>valoare</w:t>
      </w:r>
      <w:proofErr w:type="spellEnd"/>
      <w:r w:rsidRPr="00080C6E">
        <w:rPr>
          <w:rFonts w:ascii="Times New Roman" w:eastAsia="Times New Roman" w:hAnsi="Times New Roman" w:cs="Times New Roman"/>
          <w:color w:val="000000" w:themeColor="text1"/>
          <w:lang w:val="en-US" w:eastAsia="ru-RU"/>
        </w:rPr>
        <w:t xml:space="preserve"> mica, </w:t>
      </w:r>
      <w:proofErr w:type="spellStart"/>
      <w:r w:rsidRPr="00080C6E">
        <w:rPr>
          <w:rFonts w:ascii="Times New Roman" w:eastAsia="Times New Roman" w:hAnsi="Times New Roman" w:cs="Times New Roman"/>
          <w:color w:val="000000" w:themeColor="text1"/>
          <w:lang w:val="en-US" w:eastAsia="ru-RU"/>
        </w:rPr>
        <w:t>servind</w:t>
      </w:r>
      <w:proofErr w:type="spellEnd"/>
      <w:r w:rsidRPr="00080C6E">
        <w:rPr>
          <w:rFonts w:ascii="Times New Roman" w:eastAsia="Times New Roman" w:hAnsi="Times New Roman" w:cs="Times New Roman"/>
          <w:color w:val="000000" w:themeColor="text1"/>
          <w:lang w:val="en-US" w:eastAsia="ru-RU"/>
        </w:rPr>
        <w:t xml:space="preserve"> la </w:t>
      </w:r>
      <w:proofErr w:type="spellStart"/>
      <w:r w:rsidRPr="00080C6E">
        <w:rPr>
          <w:rFonts w:ascii="Times New Roman" w:eastAsia="Times New Roman" w:hAnsi="Times New Roman" w:cs="Times New Roman"/>
          <w:color w:val="000000" w:themeColor="text1"/>
          <w:lang w:val="en-US" w:eastAsia="ru-RU"/>
        </w:rPr>
        <w:t>reducerea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zgomotului</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produs</w:t>
      </w:r>
      <w:proofErr w:type="spellEnd"/>
      <w:r w:rsidRPr="00080C6E">
        <w:rPr>
          <w:rFonts w:ascii="Times New Roman" w:eastAsia="Times New Roman" w:hAnsi="Times New Roman" w:cs="Times New Roman"/>
          <w:color w:val="000000" w:themeColor="text1"/>
          <w:lang w:val="en-US" w:eastAsia="ru-RU"/>
        </w:rPr>
        <w:t xml:space="preserve"> de </w:t>
      </w:r>
      <w:proofErr w:type="spellStart"/>
      <w:r w:rsidRPr="00080C6E">
        <w:rPr>
          <w:rFonts w:ascii="Times New Roman" w:eastAsia="Times New Roman" w:hAnsi="Times New Roman" w:cs="Times New Roman"/>
          <w:color w:val="000000" w:themeColor="text1"/>
          <w:lang w:val="en-US" w:eastAsia="ru-RU"/>
        </w:rPr>
        <w:t>sarcina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reprezentata</w:t>
      </w:r>
      <w:proofErr w:type="spellEnd"/>
      <w:r w:rsidRPr="00080C6E">
        <w:rPr>
          <w:rFonts w:ascii="Times New Roman" w:eastAsia="Times New Roman" w:hAnsi="Times New Roman" w:cs="Times New Roman"/>
          <w:color w:val="000000" w:themeColor="text1"/>
          <w:lang w:val="en-US" w:eastAsia="ru-RU"/>
        </w:rPr>
        <w:t xml:space="preserve"> de </w:t>
      </w:r>
      <w:proofErr w:type="spellStart"/>
      <w:r w:rsidRPr="00080C6E">
        <w:rPr>
          <w:rFonts w:ascii="Times New Roman" w:eastAsia="Times New Roman" w:hAnsi="Times New Roman" w:cs="Times New Roman"/>
          <w:color w:val="000000" w:themeColor="text1"/>
          <w:lang w:val="en-US" w:eastAsia="ru-RU"/>
        </w:rPr>
        <w:t>arcul</w:t>
      </w:r>
      <w:proofErr w:type="spellEnd"/>
      <w:r w:rsidRPr="00080C6E">
        <w:rPr>
          <w:rFonts w:ascii="Times New Roman" w:eastAsia="Times New Roman" w:hAnsi="Times New Roman" w:cs="Times New Roman"/>
          <w:color w:val="000000" w:themeColor="text1"/>
          <w:lang w:val="en-US" w:eastAsia="ru-RU"/>
        </w:rPr>
        <w:t xml:space="preserve"> electric in </w:t>
      </w:r>
      <w:proofErr w:type="spellStart"/>
      <w:r w:rsidRPr="00080C6E">
        <w:rPr>
          <w:rFonts w:ascii="Times New Roman" w:eastAsia="Times New Roman" w:hAnsi="Times New Roman" w:cs="Times New Roman"/>
          <w:color w:val="000000" w:themeColor="text1"/>
          <w:lang w:val="en-US" w:eastAsia="ru-RU"/>
        </w:rPr>
        <w:t>serie</w:t>
      </w:r>
      <w:proofErr w:type="spellEnd"/>
      <w:r w:rsidRPr="00080C6E">
        <w:rPr>
          <w:rFonts w:ascii="Times New Roman" w:eastAsia="Times New Roman" w:hAnsi="Times New Roman" w:cs="Times New Roman"/>
          <w:color w:val="000000" w:themeColor="text1"/>
          <w:lang w:val="en-US" w:eastAsia="ru-RU"/>
        </w:rPr>
        <w:t xml:space="preserve"> cu </w:t>
      </w:r>
      <w:proofErr w:type="spellStart"/>
      <w:r w:rsidRPr="00080C6E">
        <w:rPr>
          <w:rFonts w:ascii="Times New Roman" w:eastAsia="Times New Roman" w:hAnsi="Times New Roman" w:cs="Times New Roman"/>
          <w:color w:val="000000" w:themeColor="text1"/>
          <w:lang w:val="en-US" w:eastAsia="ru-RU"/>
        </w:rPr>
        <w:t>inductanta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conductoarelor</w:t>
      </w:r>
      <w:proofErr w:type="spellEnd"/>
      <w:r w:rsidRPr="00080C6E">
        <w:rPr>
          <w:rFonts w:ascii="Times New Roman" w:eastAsia="Times New Roman" w:hAnsi="Times New Roman" w:cs="Times New Roman"/>
          <w:color w:val="000000" w:themeColor="text1"/>
          <w:lang w:val="en-US" w:eastAsia="ru-RU"/>
        </w:rPr>
        <w:t xml:space="preserve"> de </w:t>
      </w:r>
      <w:proofErr w:type="spellStart"/>
      <w:r w:rsidRPr="00080C6E">
        <w:rPr>
          <w:rFonts w:ascii="Times New Roman" w:eastAsia="Times New Roman" w:hAnsi="Times New Roman" w:cs="Times New Roman"/>
          <w:color w:val="000000" w:themeColor="text1"/>
          <w:lang w:val="en-US" w:eastAsia="ru-RU"/>
        </w:rPr>
        <w:t>legatura</w:t>
      </w:r>
      <w:proofErr w:type="spellEnd"/>
      <w:r w:rsidRPr="00080C6E">
        <w:rPr>
          <w:rFonts w:ascii="Times New Roman" w:eastAsia="Times New Roman" w:hAnsi="Times New Roman" w:cs="Times New Roman"/>
          <w:color w:val="000000" w:themeColor="text1"/>
          <w:lang w:val="en-US" w:eastAsia="ru-RU"/>
        </w:rPr>
        <w:t>.</w:t>
      </w:r>
    </w:p>
    <w:p w:rsidR="00080C6E" w:rsidRPr="00080C6E" w:rsidRDefault="005946A8"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noProof/>
          <w:color w:val="000000" w:themeColor="text1"/>
          <w:lang w:eastAsia="ru-RU"/>
        </w:rPr>
        <w:drawing>
          <wp:inline distT="0" distB="0" distL="0" distR="0">
            <wp:extent cx="5939790" cy="3522345"/>
            <wp:effectExtent l="19050" t="0" r="3810" b="0"/>
            <wp:docPr id="5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srcRect/>
                    <a:stretch>
                      <a:fillRect/>
                    </a:stretch>
                  </pic:blipFill>
                  <pic:spPr bwMode="auto">
                    <a:xfrm>
                      <a:off x="0" y="0"/>
                      <a:ext cx="5939790" cy="3522345"/>
                    </a:xfrm>
                    <a:prstGeom prst="rect">
                      <a:avLst/>
                    </a:prstGeom>
                    <a:noFill/>
                    <a:ln w="9525">
                      <a:noFill/>
                      <a:miter lim="800000"/>
                      <a:headEnd/>
                      <a:tailEnd/>
                    </a:ln>
                  </pic:spPr>
                </pic:pic>
              </a:graphicData>
            </a:graphic>
          </wp:inline>
        </w:drawing>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b/>
          <w:bCs/>
          <w:color w:val="000000" w:themeColor="text1"/>
          <w:lang w:val="en-US" w:eastAsia="ru-RU"/>
        </w:rPr>
        <w:t xml:space="preserve">3.2. </w:t>
      </w:r>
      <w:proofErr w:type="spellStart"/>
      <w:r w:rsidRPr="00080C6E">
        <w:rPr>
          <w:rFonts w:ascii="Times New Roman" w:eastAsia="Times New Roman" w:hAnsi="Times New Roman" w:cs="Times New Roman"/>
          <w:b/>
          <w:bCs/>
          <w:color w:val="000000" w:themeColor="text1"/>
          <w:lang w:val="en-US" w:eastAsia="ru-RU"/>
        </w:rPr>
        <w:t>Tehnici</w:t>
      </w:r>
      <w:proofErr w:type="spellEnd"/>
      <w:r w:rsidRPr="00080C6E">
        <w:rPr>
          <w:rFonts w:ascii="Times New Roman" w:eastAsia="Times New Roman" w:hAnsi="Times New Roman" w:cs="Times New Roman"/>
          <w:b/>
          <w:bCs/>
          <w:color w:val="000000" w:themeColor="text1"/>
          <w:lang w:val="en-US" w:eastAsia="ru-RU"/>
        </w:rPr>
        <w:t xml:space="preserve"> de </w:t>
      </w:r>
      <w:proofErr w:type="spellStart"/>
      <w:r w:rsidRPr="00080C6E">
        <w:rPr>
          <w:rFonts w:ascii="Times New Roman" w:eastAsia="Times New Roman" w:hAnsi="Times New Roman" w:cs="Times New Roman"/>
          <w:b/>
          <w:bCs/>
          <w:color w:val="000000" w:themeColor="text1"/>
          <w:lang w:val="en-US" w:eastAsia="ru-RU"/>
        </w:rPr>
        <w:t>comanda</w:t>
      </w:r>
      <w:proofErr w:type="spellEnd"/>
      <w:r w:rsidRPr="00080C6E">
        <w:rPr>
          <w:rFonts w:ascii="Times New Roman" w:eastAsia="Times New Roman" w:hAnsi="Times New Roman" w:cs="Times New Roman"/>
          <w:b/>
          <w:bCs/>
          <w:color w:val="000000" w:themeColor="text1"/>
          <w:lang w:val="en-US" w:eastAsia="ru-RU"/>
        </w:rPr>
        <w:t xml:space="preserve"> </w:t>
      </w:r>
      <w:proofErr w:type="spellStart"/>
      <w:r w:rsidRPr="00080C6E">
        <w:rPr>
          <w:rFonts w:ascii="Times New Roman" w:eastAsia="Times New Roman" w:hAnsi="Times New Roman" w:cs="Times New Roman"/>
          <w:b/>
          <w:bCs/>
          <w:color w:val="000000" w:themeColor="text1"/>
          <w:lang w:val="en-US" w:eastAsia="ru-RU"/>
        </w:rPr>
        <w:t>utilizate</w:t>
      </w:r>
      <w:proofErr w:type="spellEnd"/>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en-US" w:eastAsia="ru-RU"/>
        </w:rPr>
        <w:t xml:space="preserve">La </w:t>
      </w:r>
      <w:proofErr w:type="spellStart"/>
      <w:r w:rsidRPr="00080C6E">
        <w:rPr>
          <w:rFonts w:ascii="Times New Roman" w:eastAsia="Times New Roman" w:hAnsi="Times New Roman" w:cs="Times New Roman"/>
          <w:color w:val="000000" w:themeColor="text1"/>
          <w:lang w:val="en-US" w:eastAsia="ru-RU"/>
        </w:rPr>
        <w:t>circuitele</w:t>
      </w:r>
      <w:proofErr w:type="spellEnd"/>
      <w:r w:rsidRPr="00080C6E">
        <w:rPr>
          <w:rFonts w:ascii="Times New Roman" w:eastAsia="Times New Roman" w:hAnsi="Times New Roman" w:cs="Times New Roman"/>
          <w:color w:val="000000" w:themeColor="text1"/>
          <w:lang w:val="en-US" w:eastAsia="ru-RU"/>
        </w:rPr>
        <w:t xml:space="preserve"> de </w:t>
      </w:r>
      <w:proofErr w:type="spellStart"/>
      <w:r w:rsidRPr="00080C6E">
        <w:rPr>
          <w:rFonts w:ascii="Times New Roman" w:eastAsia="Times New Roman" w:hAnsi="Times New Roman" w:cs="Times New Roman"/>
          <w:color w:val="000000" w:themeColor="text1"/>
          <w:lang w:val="en-US" w:eastAsia="ru-RU"/>
        </w:rPr>
        <w:t>sudare</w:t>
      </w:r>
      <w:proofErr w:type="spellEnd"/>
      <w:r w:rsidRPr="00080C6E">
        <w:rPr>
          <w:rFonts w:ascii="Times New Roman" w:eastAsia="Times New Roman" w:hAnsi="Times New Roman" w:cs="Times New Roman"/>
          <w:color w:val="000000" w:themeColor="text1"/>
          <w:lang w:val="en-US" w:eastAsia="ru-RU"/>
        </w:rPr>
        <w:t xml:space="preserve"> cu arc electric se </w:t>
      </w:r>
      <w:proofErr w:type="spellStart"/>
      <w:r w:rsidRPr="00080C6E">
        <w:rPr>
          <w:rFonts w:ascii="Times New Roman" w:eastAsia="Times New Roman" w:hAnsi="Times New Roman" w:cs="Times New Roman"/>
          <w:color w:val="000000" w:themeColor="text1"/>
          <w:lang w:val="en-US" w:eastAsia="ru-RU"/>
        </w:rPr>
        <w:t>pune</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urmatoarea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problema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puterea</w:t>
      </w:r>
      <w:proofErr w:type="spellEnd"/>
      <w:r w:rsidRPr="00080C6E">
        <w:rPr>
          <w:rFonts w:ascii="Times New Roman" w:eastAsia="Times New Roman" w:hAnsi="Times New Roman" w:cs="Times New Roman"/>
          <w:color w:val="000000" w:themeColor="text1"/>
          <w:lang w:val="en-US" w:eastAsia="ru-RU"/>
        </w:rPr>
        <w:t xml:space="preserve"> de </w:t>
      </w:r>
      <w:proofErr w:type="spellStart"/>
      <w:r w:rsidRPr="00080C6E">
        <w:rPr>
          <w:rFonts w:ascii="Times New Roman" w:eastAsia="Times New Roman" w:hAnsi="Times New Roman" w:cs="Times New Roman"/>
          <w:color w:val="000000" w:themeColor="text1"/>
          <w:lang w:val="en-US" w:eastAsia="ru-RU"/>
        </w:rPr>
        <w:t>iesire</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trebuie</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controlata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intr</w:t>
      </w:r>
      <w:proofErr w:type="spellEnd"/>
      <w:r w:rsidRPr="00080C6E">
        <w:rPr>
          <w:rFonts w:ascii="Times New Roman" w:eastAsia="Times New Roman" w:hAnsi="Times New Roman" w:cs="Times New Roman"/>
          <w:color w:val="000000" w:themeColor="text1"/>
          <w:lang w:val="en-US" w:eastAsia="ru-RU"/>
        </w:rPr>
        <w:t xml:space="preserve">-un </w:t>
      </w:r>
      <w:proofErr w:type="spellStart"/>
      <w:r w:rsidRPr="00080C6E">
        <w:rPr>
          <w:rFonts w:ascii="Times New Roman" w:eastAsia="Times New Roman" w:hAnsi="Times New Roman" w:cs="Times New Roman"/>
          <w:color w:val="000000" w:themeColor="text1"/>
          <w:lang w:val="en-US" w:eastAsia="ru-RU"/>
        </w:rPr>
        <w:t>domeniu</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larg</w:t>
      </w:r>
      <w:proofErr w:type="spellEnd"/>
      <w:r w:rsidRPr="00080C6E">
        <w:rPr>
          <w:rFonts w:ascii="Times New Roman" w:eastAsia="Times New Roman" w:hAnsi="Times New Roman" w:cs="Times New Roman"/>
          <w:color w:val="000000" w:themeColor="text1"/>
          <w:lang w:val="en-US" w:eastAsia="ru-RU"/>
        </w:rPr>
        <w:t xml:space="preserve"> de </w:t>
      </w:r>
      <w:proofErr w:type="spellStart"/>
      <w:r w:rsidRPr="00080C6E">
        <w:rPr>
          <w:rFonts w:ascii="Times New Roman" w:eastAsia="Times New Roman" w:hAnsi="Times New Roman" w:cs="Times New Roman"/>
          <w:color w:val="000000" w:themeColor="text1"/>
          <w:lang w:val="en-US" w:eastAsia="ru-RU"/>
        </w:rPr>
        <w:t>variatie</w:t>
      </w:r>
      <w:proofErr w:type="spellEnd"/>
      <w:r w:rsidRPr="00080C6E">
        <w:rPr>
          <w:rFonts w:ascii="Times New Roman" w:eastAsia="Times New Roman" w:hAnsi="Times New Roman" w:cs="Times New Roman"/>
          <w:color w:val="000000" w:themeColor="text1"/>
          <w:lang w:val="en-US" w:eastAsia="ru-RU"/>
        </w:rPr>
        <w:t xml:space="preserve">, cu </w:t>
      </w:r>
      <w:proofErr w:type="spellStart"/>
      <w:r w:rsidRPr="00080C6E">
        <w:rPr>
          <w:rFonts w:ascii="Times New Roman" w:eastAsia="Times New Roman" w:hAnsi="Times New Roman" w:cs="Times New Roman"/>
          <w:color w:val="000000" w:themeColor="text1"/>
          <w:lang w:val="en-US" w:eastAsia="ru-RU"/>
        </w:rPr>
        <w:t>conditia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mentinerii</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functionarii</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eficiente</w:t>
      </w:r>
      <w:proofErr w:type="spellEnd"/>
      <w:r w:rsidRPr="00080C6E">
        <w:rPr>
          <w:rFonts w:ascii="Times New Roman" w:eastAsia="Times New Roman" w:hAnsi="Times New Roman" w:cs="Times New Roman"/>
          <w:color w:val="000000" w:themeColor="text1"/>
          <w:lang w:val="en-US" w:eastAsia="ru-RU"/>
        </w:rPr>
        <w:t xml:space="preserve"> la </w:t>
      </w:r>
      <w:proofErr w:type="spellStart"/>
      <w:r w:rsidRPr="00080C6E">
        <w:rPr>
          <w:rFonts w:ascii="Times New Roman" w:eastAsia="Times New Roman" w:hAnsi="Times New Roman" w:cs="Times New Roman"/>
          <w:color w:val="000000" w:themeColor="text1"/>
          <w:lang w:val="en-US" w:eastAsia="ru-RU"/>
        </w:rPr>
        <w:t>inalta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frecventa</w:t>
      </w:r>
      <w:proofErr w:type="spellEnd"/>
      <w:r w:rsidRPr="00080C6E">
        <w:rPr>
          <w:rFonts w:ascii="Times New Roman" w:eastAsia="Times New Roman" w:hAnsi="Times New Roman" w:cs="Times New Roman"/>
          <w:color w:val="000000" w:themeColor="text1"/>
          <w:lang w:val="en-US" w:eastAsia="ru-RU"/>
        </w:rPr>
        <w:t xml:space="preserve"> a </w:t>
      </w:r>
      <w:proofErr w:type="spellStart"/>
      <w:r w:rsidRPr="00080C6E">
        <w:rPr>
          <w:rFonts w:ascii="Times New Roman" w:eastAsia="Times New Roman" w:hAnsi="Times New Roman" w:cs="Times New Roman"/>
          <w:color w:val="000000" w:themeColor="text1"/>
          <w:lang w:val="en-US" w:eastAsia="ru-RU"/>
        </w:rPr>
        <w:t>convertorului</w:t>
      </w:r>
      <w:proofErr w:type="spellEnd"/>
      <w:r w:rsidRPr="00080C6E">
        <w:rPr>
          <w:rFonts w:ascii="Times New Roman" w:eastAsia="Times New Roman" w:hAnsi="Times New Roman" w:cs="Times New Roman"/>
          <w:color w:val="000000" w:themeColor="text1"/>
          <w:lang w:val="en-US" w:eastAsia="ru-RU"/>
        </w:rPr>
        <w:t>.</w:t>
      </w:r>
    </w:p>
    <w:p w:rsidR="00F85A65" w:rsidRDefault="00F85A65"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p>
    <w:p w:rsidR="00F85A65" w:rsidRDefault="00F85A65"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proofErr w:type="spellStart"/>
      <w:r w:rsidRPr="00080C6E">
        <w:rPr>
          <w:rFonts w:ascii="Times New Roman" w:eastAsia="Times New Roman" w:hAnsi="Times New Roman" w:cs="Times New Roman"/>
          <w:color w:val="000000" w:themeColor="text1"/>
          <w:lang w:val="en-US" w:eastAsia="ru-RU"/>
        </w:rPr>
        <w:lastRenderedPageBreak/>
        <w:t>Exista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trei</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metode</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uzuale</w:t>
      </w:r>
      <w:proofErr w:type="spellEnd"/>
      <w:r w:rsidRPr="00080C6E">
        <w:rPr>
          <w:rFonts w:ascii="Times New Roman" w:eastAsia="Times New Roman" w:hAnsi="Times New Roman" w:cs="Times New Roman"/>
          <w:color w:val="000000" w:themeColor="text1"/>
          <w:lang w:val="en-US" w:eastAsia="ru-RU"/>
        </w:rPr>
        <w:t xml:space="preserve"> de control al </w:t>
      </w:r>
      <w:proofErr w:type="spellStart"/>
      <w:r w:rsidRPr="00080C6E">
        <w:rPr>
          <w:rFonts w:ascii="Times New Roman" w:eastAsia="Times New Roman" w:hAnsi="Times New Roman" w:cs="Times New Roman"/>
          <w:color w:val="000000" w:themeColor="text1"/>
          <w:lang w:val="en-US" w:eastAsia="ru-RU"/>
        </w:rPr>
        <w:t>puterii</w:t>
      </w:r>
      <w:proofErr w:type="spellEnd"/>
      <w:r w:rsidRPr="00080C6E">
        <w:rPr>
          <w:rFonts w:ascii="Times New Roman" w:eastAsia="Times New Roman" w:hAnsi="Times New Roman" w:cs="Times New Roman"/>
          <w:color w:val="000000" w:themeColor="text1"/>
          <w:lang w:val="en-US" w:eastAsia="ru-RU"/>
        </w:rPr>
        <w:t xml:space="preserve"> la </w:t>
      </w:r>
      <w:proofErr w:type="spellStart"/>
      <w:r w:rsidRPr="00080C6E">
        <w:rPr>
          <w:rFonts w:ascii="Times New Roman" w:eastAsia="Times New Roman" w:hAnsi="Times New Roman" w:cs="Times New Roman"/>
          <w:color w:val="000000" w:themeColor="text1"/>
          <w:lang w:val="en-US" w:eastAsia="ru-RU"/>
        </w:rPr>
        <w:t>convertoarele</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rezonante</w:t>
      </w:r>
      <w:proofErr w:type="spellEnd"/>
      <w:r w:rsidRPr="00080C6E">
        <w:rPr>
          <w:rFonts w:ascii="Times New Roman" w:eastAsia="Times New Roman" w:hAnsi="Times New Roman" w:cs="Times New Roman"/>
          <w:color w:val="000000" w:themeColor="text1"/>
          <w:lang w:val="en-US" w:eastAsia="ru-RU"/>
        </w:rPr>
        <w:t xml:space="preserve"> cu </w:t>
      </w:r>
      <w:proofErr w:type="spellStart"/>
      <w:r w:rsidRPr="00080C6E">
        <w:rPr>
          <w:rFonts w:ascii="Times New Roman" w:eastAsia="Times New Roman" w:hAnsi="Times New Roman" w:cs="Times New Roman"/>
          <w:color w:val="000000" w:themeColor="text1"/>
          <w:lang w:val="en-US" w:eastAsia="ru-RU"/>
        </w:rPr>
        <w:t>sarcina</w:t>
      </w:r>
      <w:proofErr w:type="spellEnd"/>
      <w:r w:rsidRPr="00080C6E">
        <w:rPr>
          <w:rFonts w:ascii="Times New Roman" w:eastAsia="Times New Roman" w:hAnsi="Times New Roman" w:cs="Times New Roman"/>
          <w:color w:val="000000" w:themeColor="text1"/>
          <w:lang w:val="en-US" w:eastAsia="ru-RU"/>
        </w:rPr>
        <w:t>:</w:t>
      </w:r>
    </w:p>
    <w:p w:rsidR="00080C6E" w:rsidRPr="00080C6E" w:rsidRDefault="00080C6E" w:rsidP="00080C6E">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en-US" w:eastAsia="ru-RU"/>
        </w:rPr>
        <w:t>-         </w:t>
      </w:r>
      <w:proofErr w:type="spellStart"/>
      <w:r w:rsidRPr="00080C6E">
        <w:rPr>
          <w:rFonts w:ascii="Times New Roman" w:eastAsia="Times New Roman" w:hAnsi="Times New Roman" w:cs="Times New Roman"/>
          <w:color w:val="000000" w:themeColor="text1"/>
          <w:lang w:val="en-US" w:eastAsia="ru-RU"/>
        </w:rPr>
        <w:t>Modulare</w:t>
      </w:r>
      <w:proofErr w:type="spellEnd"/>
      <w:r w:rsidRPr="00080C6E">
        <w:rPr>
          <w:rFonts w:ascii="Times New Roman" w:eastAsia="Times New Roman" w:hAnsi="Times New Roman" w:cs="Times New Roman"/>
          <w:color w:val="000000" w:themeColor="text1"/>
          <w:lang w:val="en-US" w:eastAsia="ru-RU"/>
        </w:rPr>
        <w:t xml:space="preserve"> in </w:t>
      </w:r>
      <w:proofErr w:type="spellStart"/>
      <w:r w:rsidRPr="00080C6E">
        <w:rPr>
          <w:rFonts w:ascii="Times New Roman" w:eastAsia="Times New Roman" w:hAnsi="Times New Roman" w:cs="Times New Roman"/>
          <w:color w:val="000000" w:themeColor="text1"/>
          <w:lang w:val="en-US" w:eastAsia="ru-RU"/>
        </w:rPr>
        <w:t>latime</w:t>
      </w:r>
      <w:proofErr w:type="spellEnd"/>
      <w:r w:rsidRPr="00080C6E">
        <w:rPr>
          <w:rFonts w:ascii="Times New Roman" w:eastAsia="Times New Roman" w:hAnsi="Times New Roman" w:cs="Times New Roman"/>
          <w:color w:val="000000" w:themeColor="text1"/>
          <w:lang w:val="en-US" w:eastAsia="ru-RU"/>
        </w:rPr>
        <w:t xml:space="preserve"> de </w:t>
      </w:r>
      <w:proofErr w:type="spellStart"/>
      <w:r w:rsidRPr="00080C6E">
        <w:rPr>
          <w:rFonts w:ascii="Times New Roman" w:eastAsia="Times New Roman" w:hAnsi="Times New Roman" w:cs="Times New Roman"/>
          <w:color w:val="000000" w:themeColor="text1"/>
          <w:lang w:val="en-US" w:eastAsia="ru-RU"/>
        </w:rPr>
        <w:t>puls</w:t>
      </w:r>
      <w:proofErr w:type="spellEnd"/>
      <w:r w:rsidRPr="00080C6E">
        <w:rPr>
          <w:rFonts w:ascii="Times New Roman" w:eastAsia="Times New Roman" w:hAnsi="Times New Roman" w:cs="Times New Roman"/>
          <w:color w:val="000000" w:themeColor="text1"/>
          <w:lang w:val="en-US" w:eastAsia="ru-RU"/>
        </w:rPr>
        <w:t xml:space="preserve"> (PWM) la </w:t>
      </w:r>
      <w:proofErr w:type="spellStart"/>
      <w:r w:rsidRPr="00080C6E">
        <w:rPr>
          <w:rFonts w:ascii="Times New Roman" w:eastAsia="Times New Roman" w:hAnsi="Times New Roman" w:cs="Times New Roman"/>
          <w:color w:val="000000" w:themeColor="text1"/>
          <w:lang w:val="en-US" w:eastAsia="ru-RU"/>
        </w:rPr>
        <w:t>frecventa</w:t>
      </w:r>
      <w:proofErr w:type="spellEnd"/>
      <w:r w:rsidRPr="00080C6E">
        <w:rPr>
          <w:rFonts w:ascii="Times New Roman" w:eastAsia="Times New Roman" w:hAnsi="Times New Roman" w:cs="Times New Roman"/>
          <w:color w:val="000000" w:themeColor="text1"/>
          <w:lang w:val="en-US" w:eastAsia="ru-RU"/>
        </w:rPr>
        <w:t> </w:t>
      </w:r>
      <w:proofErr w:type="spellStart"/>
      <w:proofErr w:type="gramStart"/>
      <w:r w:rsidRPr="00080C6E">
        <w:rPr>
          <w:rFonts w:ascii="Times New Roman" w:eastAsia="Times New Roman" w:hAnsi="Times New Roman" w:cs="Times New Roman"/>
          <w:color w:val="000000" w:themeColor="text1"/>
          <w:lang w:val="en-US" w:eastAsia="ru-RU"/>
        </w:rPr>
        <w:t>constanta</w:t>
      </w:r>
      <w:proofErr w:type="spellEnd"/>
      <w:r w:rsidRPr="00080C6E">
        <w:rPr>
          <w:rFonts w:ascii="Times New Roman" w:eastAsia="Times New Roman" w:hAnsi="Times New Roman" w:cs="Times New Roman"/>
          <w:color w:val="000000" w:themeColor="text1"/>
          <w:lang w:val="en-US" w:eastAsia="ru-RU"/>
        </w:rPr>
        <w:t> ;</w:t>
      </w:r>
      <w:proofErr w:type="gramEnd"/>
    </w:p>
    <w:p w:rsidR="00080C6E" w:rsidRPr="00080C6E" w:rsidRDefault="00080C6E" w:rsidP="00080C6E">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en-US" w:eastAsia="ru-RU"/>
        </w:rPr>
        <w:t xml:space="preserve">-         Control la </w:t>
      </w:r>
      <w:proofErr w:type="spellStart"/>
      <w:r w:rsidRPr="00080C6E">
        <w:rPr>
          <w:rFonts w:ascii="Times New Roman" w:eastAsia="Times New Roman" w:hAnsi="Times New Roman" w:cs="Times New Roman"/>
          <w:color w:val="000000" w:themeColor="text1"/>
          <w:lang w:val="en-US" w:eastAsia="ru-RU"/>
        </w:rPr>
        <w:t>frecventa</w:t>
      </w:r>
      <w:proofErr w:type="spellEnd"/>
      <w:r w:rsidRPr="00080C6E">
        <w:rPr>
          <w:rFonts w:ascii="Times New Roman" w:eastAsia="Times New Roman" w:hAnsi="Times New Roman" w:cs="Times New Roman"/>
          <w:color w:val="000000" w:themeColor="text1"/>
          <w:lang w:val="en-US" w:eastAsia="ru-RU"/>
        </w:rPr>
        <w:t xml:space="preserve"> </w:t>
      </w:r>
      <w:proofErr w:type="spellStart"/>
      <w:proofErr w:type="gramStart"/>
      <w:r w:rsidRPr="00080C6E">
        <w:rPr>
          <w:rFonts w:ascii="Times New Roman" w:eastAsia="Times New Roman" w:hAnsi="Times New Roman" w:cs="Times New Roman"/>
          <w:color w:val="000000" w:themeColor="text1"/>
          <w:lang w:val="en-US" w:eastAsia="ru-RU"/>
        </w:rPr>
        <w:t>variabila</w:t>
      </w:r>
      <w:proofErr w:type="spellEnd"/>
      <w:r w:rsidRPr="00080C6E">
        <w:rPr>
          <w:rFonts w:ascii="Times New Roman" w:eastAsia="Times New Roman" w:hAnsi="Times New Roman" w:cs="Times New Roman"/>
          <w:color w:val="000000" w:themeColor="text1"/>
          <w:lang w:val="en-US" w:eastAsia="ru-RU"/>
        </w:rPr>
        <w:t xml:space="preserve"> ;</w:t>
      </w:r>
      <w:proofErr w:type="gramEnd"/>
    </w:p>
    <w:p w:rsidR="00080C6E" w:rsidRPr="00080C6E" w:rsidRDefault="00080C6E" w:rsidP="00080C6E">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en-US" w:eastAsia="ru-RU"/>
        </w:rPr>
        <w:t xml:space="preserve">-         Control </w:t>
      </w:r>
      <w:proofErr w:type="spellStart"/>
      <w:r w:rsidRPr="00080C6E">
        <w:rPr>
          <w:rFonts w:ascii="Times New Roman" w:eastAsia="Times New Roman" w:hAnsi="Times New Roman" w:cs="Times New Roman"/>
          <w:color w:val="000000" w:themeColor="text1"/>
          <w:lang w:val="en-US" w:eastAsia="ru-RU"/>
        </w:rPr>
        <w:t>prin</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modificarea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timpului</w:t>
      </w:r>
      <w:proofErr w:type="spellEnd"/>
      <w:r w:rsidRPr="00080C6E">
        <w:rPr>
          <w:rFonts w:ascii="Times New Roman" w:eastAsia="Times New Roman" w:hAnsi="Times New Roman" w:cs="Times New Roman"/>
          <w:color w:val="000000" w:themeColor="text1"/>
          <w:lang w:val="en-US" w:eastAsia="ru-RU"/>
        </w:rPr>
        <w:t xml:space="preserve"> de </w:t>
      </w:r>
      <w:proofErr w:type="spellStart"/>
      <w:r w:rsidRPr="00080C6E">
        <w:rPr>
          <w:rFonts w:ascii="Times New Roman" w:eastAsia="Times New Roman" w:hAnsi="Times New Roman" w:cs="Times New Roman"/>
          <w:color w:val="000000" w:themeColor="text1"/>
          <w:lang w:val="en-US" w:eastAsia="ru-RU"/>
        </w:rPr>
        <w:t>pauza</w:t>
      </w:r>
      <w:proofErr w:type="spellEnd"/>
      <w:r w:rsidRPr="00080C6E">
        <w:rPr>
          <w:rFonts w:ascii="Times New Roman" w:eastAsia="Times New Roman" w:hAnsi="Times New Roman" w:cs="Times New Roman"/>
          <w:color w:val="000000" w:themeColor="text1"/>
          <w:lang w:val="en-US" w:eastAsia="ru-RU"/>
        </w:rPr>
        <w:t xml:space="preserve"> de </w:t>
      </w:r>
      <w:proofErr w:type="spellStart"/>
      <w:r w:rsidRPr="00080C6E">
        <w:rPr>
          <w:rFonts w:ascii="Times New Roman" w:eastAsia="Times New Roman" w:hAnsi="Times New Roman" w:cs="Times New Roman"/>
          <w:color w:val="000000" w:themeColor="text1"/>
          <w:lang w:val="en-US" w:eastAsia="ru-RU"/>
        </w:rPr>
        <w:t>conductie</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timp</w:t>
      </w:r>
      <w:proofErr w:type="spellEnd"/>
      <w:r w:rsidRPr="00080C6E">
        <w:rPr>
          <w:rFonts w:ascii="Times New Roman" w:eastAsia="Times New Roman" w:hAnsi="Times New Roman" w:cs="Times New Roman"/>
          <w:color w:val="000000" w:themeColor="text1"/>
          <w:lang w:val="en-US" w:eastAsia="ru-RU"/>
        </w:rPr>
        <w:t xml:space="preserve"> mort).</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proofErr w:type="spellStart"/>
      <w:r w:rsidRPr="00080C6E">
        <w:rPr>
          <w:rFonts w:ascii="Times New Roman" w:eastAsia="Times New Roman" w:hAnsi="Times New Roman" w:cs="Times New Roman"/>
          <w:color w:val="000000" w:themeColor="text1"/>
          <w:lang w:val="en-US" w:eastAsia="ru-RU"/>
        </w:rPr>
        <w:t>Pentru</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convertorul</w:t>
      </w:r>
      <w:proofErr w:type="spellEnd"/>
      <w:r w:rsidRPr="00080C6E">
        <w:rPr>
          <w:rFonts w:ascii="Times New Roman" w:eastAsia="Times New Roman" w:hAnsi="Times New Roman" w:cs="Times New Roman"/>
          <w:color w:val="000000" w:themeColor="text1"/>
          <w:lang w:val="en-US" w:eastAsia="ru-RU"/>
        </w:rPr>
        <w:t xml:space="preserve"> resonant </w:t>
      </w:r>
      <w:proofErr w:type="spellStart"/>
      <w:r w:rsidRPr="00080C6E">
        <w:rPr>
          <w:rFonts w:ascii="Times New Roman" w:eastAsia="Times New Roman" w:hAnsi="Times New Roman" w:cs="Times New Roman"/>
          <w:color w:val="000000" w:themeColor="text1"/>
          <w:lang w:val="en-US" w:eastAsia="ru-RU"/>
        </w:rPr>
        <w:t>serie-paralel</w:t>
      </w:r>
      <w:proofErr w:type="spellEnd"/>
      <w:r w:rsidRPr="00080C6E">
        <w:rPr>
          <w:rFonts w:ascii="Times New Roman" w:eastAsia="Times New Roman" w:hAnsi="Times New Roman" w:cs="Times New Roman"/>
          <w:color w:val="000000" w:themeColor="text1"/>
          <w:lang w:val="en-US" w:eastAsia="ru-RU"/>
        </w:rPr>
        <w:t xml:space="preserve"> din </w:t>
      </w:r>
      <w:proofErr w:type="spellStart"/>
      <w:r w:rsidRPr="00080C6E">
        <w:rPr>
          <w:rFonts w:ascii="Times New Roman" w:eastAsia="Times New Roman" w:hAnsi="Times New Roman" w:cs="Times New Roman"/>
          <w:color w:val="000000" w:themeColor="text1"/>
          <w:lang w:val="en-US" w:eastAsia="ru-RU"/>
        </w:rPr>
        <w:t>figura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anterioara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controlul</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puterii</w:t>
      </w:r>
      <w:proofErr w:type="spellEnd"/>
      <w:r w:rsidRPr="00080C6E">
        <w:rPr>
          <w:rFonts w:ascii="Times New Roman" w:eastAsia="Times New Roman" w:hAnsi="Times New Roman" w:cs="Times New Roman"/>
          <w:color w:val="000000" w:themeColor="text1"/>
          <w:lang w:val="en-US" w:eastAsia="ru-RU"/>
        </w:rPr>
        <w:t xml:space="preserve"> se </w:t>
      </w:r>
      <w:proofErr w:type="spellStart"/>
      <w:r w:rsidRPr="00080C6E">
        <w:rPr>
          <w:rFonts w:ascii="Times New Roman" w:eastAsia="Times New Roman" w:hAnsi="Times New Roman" w:cs="Times New Roman"/>
          <w:color w:val="000000" w:themeColor="text1"/>
          <w:lang w:val="en-US" w:eastAsia="ru-RU"/>
        </w:rPr>
        <w:t>realizeaza</w:t>
      </w:r>
      <w:proofErr w:type="spellEnd"/>
      <w:proofErr w:type="gramStart"/>
      <w:r w:rsidRPr="00080C6E">
        <w:rPr>
          <w:rFonts w:ascii="Times New Roman" w:eastAsia="Times New Roman" w:hAnsi="Times New Roman" w:cs="Times New Roman"/>
          <w:color w:val="000000" w:themeColor="text1"/>
          <w:lang w:val="en-US" w:eastAsia="ru-RU"/>
        </w:rPr>
        <w:t>  </w:t>
      </w:r>
      <w:proofErr w:type="spellStart"/>
      <w:r w:rsidRPr="00080C6E">
        <w:rPr>
          <w:rFonts w:ascii="Times New Roman" w:eastAsia="Times New Roman" w:hAnsi="Times New Roman" w:cs="Times New Roman"/>
          <w:color w:val="000000" w:themeColor="text1"/>
          <w:lang w:val="en-US" w:eastAsia="ru-RU"/>
        </w:rPr>
        <w:t>prin</w:t>
      </w:r>
      <w:proofErr w:type="spellEnd"/>
      <w:proofErr w:type="gram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modificarea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frecventei</w:t>
      </w:r>
      <w:proofErr w:type="spellEnd"/>
      <w:r w:rsidRPr="00080C6E">
        <w:rPr>
          <w:rFonts w:ascii="Times New Roman" w:eastAsia="Times New Roman" w:hAnsi="Times New Roman" w:cs="Times New Roman"/>
          <w:color w:val="000000" w:themeColor="text1"/>
          <w:lang w:val="en-US" w:eastAsia="ru-RU"/>
        </w:rPr>
        <w:t xml:space="preserve"> de </w:t>
      </w:r>
      <w:proofErr w:type="spellStart"/>
      <w:r w:rsidRPr="00080C6E">
        <w:rPr>
          <w:rFonts w:ascii="Times New Roman" w:eastAsia="Times New Roman" w:hAnsi="Times New Roman" w:cs="Times New Roman"/>
          <w:color w:val="000000" w:themeColor="text1"/>
          <w:lang w:val="en-US" w:eastAsia="ru-RU"/>
        </w:rPr>
        <w:t>comutatie</w:t>
      </w:r>
      <w:proofErr w:type="spellEnd"/>
      <w:r w:rsidRPr="00080C6E">
        <w:rPr>
          <w:rFonts w:ascii="Times New Roman" w:eastAsia="Times New Roman" w:hAnsi="Times New Roman" w:cs="Times New Roman"/>
          <w:color w:val="000000" w:themeColor="text1"/>
          <w:lang w:val="en-US" w:eastAsia="ru-RU"/>
        </w:rPr>
        <w:t xml:space="preserve"> a </w:t>
      </w:r>
      <w:proofErr w:type="spellStart"/>
      <w:r w:rsidRPr="00080C6E">
        <w:rPr>
          <w:rFonts w:ascii="Times New Roman" w:eastAsia="Times New Roman" w:hAnsi="Times New Roman" w:cs="Times New Roman"/>
          <w:color w:val="000000" w:themeColor="text1"/>
          <w:lang w:val="en-US" w:eastAsia="ru-RU"/>
        </w:rPr>
        <w:t>invertorului</w:t>
      </w:r>
      <w:proofErr w:type="spellEnd"/>
      <w:r w:rsidRPr="00080C6E">
        <w:rPr>
          <w:rFonts w:ascii="Times New Roman" w:eastAsia="Times New Roman" w:hAnsi="Times New Roman" w:cs="Times New Roman"/>
          <w:color w:val="000000" w:themeColor="text1"/>
          <w:lang w:val="en-US" w:eastAsia="ru-RU"/>
        </w:rPr>
        <w:t xml:space="preserve">. </w:t>
      </w:r>
      <w:proofErr w:type="spellStart"/>
      <w:proofErr w:type="gramStart"/>
      <w:r w:rsidRPr="00080C6E">
        <w:rPr>
          <w:rFonts w:ascii="Times New Roman" w:eastAsia="Times New Roman" w:hAnsi="Times New Roman" w:cs="Times New Roman"/>
          <w:color w:val="000000" w:themeColor="text1"/>
          <w:lang w:val="en-US" w:eastAsia="ru-RU"/>
        </w:rPr>
        <w:t>Aceasta</w:t>
      </w:r>
      <w:proofErr w:type="spellEnd"/>
      <w:r w:rsidRPr="00080C6E">
        <w:rPr>
          <w:rFonts w:ascii="Times New Roman" w:eastAsia="Times New Roman" w:hAnsi="Times New Roman" w:cs="Times New Roman"/>
          <w:color w:val="000000" w:themeColor="text1"/>
          <w:lang w:val="en-US" w:eastAsia="ru-RU"/>
        </w:rPr>
        <w:t xml:space="preserve"> se </w:t>
      </w:r>
      <w:proofErr w:type="spellStart"/>
      <w:r w:rsidRPr="00080C6E">
        <w:rPr>
          <w:rFonts w:ascii="Times New Roman" w:eastAsia="Times New Roman" w:hAnsi="Times New Roman" w:cs="Times New Roman"/>
          <w:color w:val="000000" w:themeColor="text1"/>
          <w:lang w:val="en-US" w:eastAsia="ru-RU"/>
        </w:rPr>
        <w:t>mentine</w:t>
      </w:r>
      <w:proofErr w:type="spellEnd"/>
      <w:r w:rsidRPr="00080C6E">
        <w:rPr>
          <w:rFonts w:ascii="Times New Roman" w:eastAsia="Times New Roman" w:hAnsi="Times New Roman" w:cs="Times New Roman"/>
          <w:color w:val="000000" w:themeColor="text1"/>
          <w:lang w:val="en-US" w:eastAsia="ru-RU"/>
        </w:rPr>
        <w:t xml:space="preserve">, in </w:t>
      </w:r>
      <w:proofErr w:type="spellStart"/>
      <w:r w:rsidRPr="00080C6E">
        <w:rPr>
          <w:rFonts w:ascii="Times New Roman" w:eastAsia="Times New Roman" w:hAnsi="Times New Roman" w:cs="Times New Roman"/>
          <w:color w:val="000000" w:themeColor="text1"/>
          <w:lang w:val="en-US" w:eastAsia="ru-RU"/>
        </w:rPr>
        <w:t>conditii</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normale</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peste</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frecventa</w:t>
      </w:r>
      <w:proofErr w:type="spellEnd"/>
      <w:r w:rsidRPr="00080C6E">
        <w:rPr>
          <w:rFonts w:ascii="Times New Roman" w:eastAsia="Times New Roman" w:hAnsi="Times New Roman" w:cs="Times New Roman"/>
          <w:color w:val="000000" w:themeColor="text1"/>
          <w:lang w:val="en-US" w:eastAsia="ru-RU"/>
        </w:rPr>
        <w:t xml:space="preserve"> de </w:t>
      </w:r>
      <w:proofErr w:type="spellStart"/>
      <w:r w:rsidRPr="00080C6E">
        <w:rPr>
          <w:rFonts w:ascii="Times New Roman" w:eastAsia="Times New Roman" w:hAnsi="Times New Roman" w:cs="Times New Roman"/>
          <w:color w:val="000000" w:themeColor="text1"/>
          <w:lang w:val="en-US" w:eastAsia="ru-RU"/>
        </w:rPr>
        <w:t>rezonanta</w:t>
      </w:r>
      <w:proofErr w:type="spellEnd"/>
      <w:r w:rsidRPr="00080C6E">
        <w:rPr>
          <w:rFonts w:ascii="Times New Roman" w:eastAsia="Times New Roman" w:hAnsi="Times New Roman" w:cs="Times New Roman"/>
          <w:color w:val="000000" w:themeColor="text1"/>
          <w:lang w:val="en-US" w:eastAsia="ru-RU"/>
        </w:rPr>
        <w:t xml:space="preserve"> la </w:t>
      </w:r>
      <w:proofErr w:type="spellStart"/>
      <w:r w:rsidRPr="00080C6E">
        <w:rPr>
          <w:rFonts w:ascii="Times New Roman" w:eastAsia="Times New Roman" w:hAnsi="Times New Roman" w:cs="Times New Roman"/>
          <w:color w:val="000000" w:themeColor="text1"/>
          <w:lang w:val="en-US" w:eastAsia="ru-RU"/>
        </w:rPr>
        <w:t>scurtcircuit</w:t>
      </w:r>
      <w:proofErr w:type="spellEnd"/>
      <w:r w:rsidRPr="00080C6E">
        <w:rPr>
          <w:rFonts w:ascii="Times New Roman" w:eastAsia="Times New Roman" w:hAnsi="Times New Roman" w:cs="Times New Roman"/>
          <w:color w:val="000000" w:themeColor="text1"/>
          <w:lang w:val="en-US" w:eastAsia="ru-RU"/>
        </w:rPr>
        <w:t>.</w:t>
      </w:r>
      <w:proofErr w:type="gramEnd"/>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en-US" w:eastAsia="ru-RU"/>
        </w:rPr>
        <w:t xml:space="preserve">Schema de </w:t>
      </w:r>
      <w:proofErr w:type="spellStart"/>
      <w:r w:rsidRPr="00080C6E">
        <w:rPr>
          <w:rFonts w:ascii="Times New Roman" w:eastAsia="Times New Roman" w:hAnsi="Times New Roman" w:cs="Times New Roman"/>
          <w:color w:val="000000" w:themeColor="text1"/>
          <w:lang w:val="en-US" w:eastAsia="ru-RU"/>
        </w:rPr>
        <w:t>comanda</w:t>
      </w:r>
      <w:proofErr w:type="spellEnd"/>
      <w:r w:rsidRPr="00080C6E">
        <w:rPr>
          <w:rFonts w:ascii="Times New Roman" w:eastAsia="Times New Roman" w:hAnsi="Times New Roman" w:cs="Times New Roman"/>
          <w:color w:val="000000" w:themeColor="text1"/>
          <w:lang w:val="en-US" w:eastAsia="ru-RU"/>
        </w:rPr>
        <w:t xml:space="preserve"> </w:t>
      </w:r>
      <w:proofErr w:type="spellStart"/>
      <w:proofErr w:type="gramStart"/>
      <w:r w:rsidRPr="00080C6E">
        <w:rPr>
          <w:rFonts w:ascii="Times New Roman" w:eastAsia="Times New Roman" w:hAnsi="Times New Roman" w:cs="Times New Roman"/>
          <w:color w:val="000000" w:themeColor="text1"/>
          <w:lang w:val="en-US" w:eastAsia="ru-RU"/>
        </w:rPr>
        <w:t>este</w:t>
      </w:r>
      <w:proofErr w:type="spellEnd"/>
      <w:proofErr w:type="gram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urmatoarea</w:t>
      </w:r>
      <w:proofErr w:type="spellEnd"/>
      <w:r w:rsidRPr="00080C6E">
        <w:rPr>
          <w:rFonts w:ascii="Times New Roman" w:eastAsia="Times New Roman" w:hAnsi="Times New Roman" w:cs="Times New Roman"/>
          <w:color w:val="000000" w:themeColor="text1"/>
          <w:lang w:val="en-US" w:eastAsia="ru-RU"/>
        </w:rPr>
        <w:t>:</w:t>
      </w:r>
    </w:p>
    <w:p w:rsidR="00080C6E" w:rsidRPr="00080C6E" w:rsidRDefault="00375B01"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noProof/>
          <w:color w:val="000000" w:themeColor="text1"/>
          <w:lang w:eastAsia="ru-RU"/>
        </w:rPr>
        <w:drawing>
          <wp:inline distT="0" distB="0" distL="0" distR="0">
            <wp:extent cx="5931535" cy="3514725"/>
            <wp:effectExtent l="19050" t="0" r="0" b="0"/>
            <wp:docPr id="64"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srcRect/>
                    <a:stretch>
                      <a:fillRect/>
                    </a:stretch>
                  </pic:blipFill>
                  <pic:spPr bwMode="auto">
                    <a:xfrm>
                      <a:off x="0" y="0"/>
                      <a:ext cx="5931535" cy="3514725"/>
                    </a:xfrm>
                    <a:prstGeom prst="rect">
                      <a:avLst/>
                    </a:prstGeom>
                    <a:noFill/>
                    <a:ln w="9525">
                      <a:noFill/>
                      <a:miter lim="800000"/>
                      <a:headEnd/>
                      <a:tailEnd/>
                    </a:ln>
                  </pic:spPr>
                </pic:pic>
              </a:graphicData>
            </a:graphic>
          </wp:inline>
        </w:drawing>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proofErr w:type="spellStart"/>
      <w:r w:rsidRPr="00080C6E">
        <w:rPr>
          <w:rFonts w:ascii="Times New Roman" w:eastAsia="Times New Roman" w:hAnsi="Times New Roman" w:cs="Times New Roman"/>
          <w:color w:val="000000" w:themeColor="text1"/>
          <w:lang w:val="en-US" w:eastAsia="ru-RU"/>
        </w:rPr>
        <w:t>Functiunile</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necesare</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pentru</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comportarea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corecta</w:t>
      </w:r>
      <w:proofErr w:type="spellEnd"/>
      <w:r w:rsidRPr="00080C6E">
        <w:rPr>
          <w:rFonts w:ascii="Times New Roman" w:eastAsia="Times New Roman" w:hAnsi="Times New Roman" w:cs="Times New Roman"/>
          <w:color w:val="000000" w:themeColor="text1"/>
          <w:lang w:val="en-US" w:eastAsia="ru-RU"/>
        </w:rPr>
        <w:t xml:space="preserve"> a </w:t>
      </w:r>
      <w:proofErr w:type="spellStart"/>
      <w:r w:rsidRPr="00080C6E">
        <w:rPr>
          <w:rFonts w:ascii="Times New Roman" w:eastAsia="Times New Roman" w:hAnsi="Times New Roman" w:cs="Times New Roman"/>
          <w:color w:val="000000" w:themeColor="text1"/>
          <w:lang w:val="en-US" w:eastAsia="ru-RU"/>
        </w:rPr>
        <w:t>sursei</w:t>
      </w:r>
      <w:proofErr w:type="spellEnd"/>
      <w:r w:rsidRPr="00080C6E">
        <w:rPr>
          <w:rFonts w:ascii="Times New Roman" w:eastAsia="Times New Roman" w:hAnsi="Times New Roman" w:cs="Times New Roman"/>
          <w:color w:val="000000" w:themeColor="text1"/>
          <w:lang w:val="en-US" w:eastAsia="ru-RU"/>
        </w:rPr>
        <w:t xml:space="preserve"> in </w:t>
      </w:r>
      <w:proofErr w:type="spellStart"/>
      <w:r w:rsidRPr="00080C6E">
        <w:rPr>
          <w:rFonts w:ascii="Times New Roman" w:eastAsia="Times New Roman" w:hAnsi="Times New Roman" w:cs="Times New Roman"/>
          <w:color w:val="000000" w:themeColor="text1"/>
          <w:lang w:val="en-US" w:eastAsia="ru-RU"/>
        </w:rPr>
        <w:t>toate</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conditiile</w:t>
      </w:r>
      <w:proofErr w:type="spellEnd"/>
      <w:r w:rsidRPr="00080C6E">
        <w:rPr>
          <w:rFonts w:ascii="Times New Roman" w:eastAsia="Times New Roman" w:hAnsi="Times New Roman" w:cs="Times New Roman"/>
          <w:color w:val="000000" w:themeColor="text1"/>
          <w:lang w:val="en-US" w:eastAsia="ru-RU"/>
        </w:rPr>
        <w:t xml:space="preserve"> de </w:t>
      </w:r>
      <w:proofErr w:type="spellStart"/>
      <w:r w:rsidRPr="00080C6E">
        <w:rPr>
          <w:rFonts w:ascii="Times New Roman" w:eastAsia="Times New Roman" w:hAnsi="Times New Roman" w:cs="Times New Roman"/>
          <w:color w:val="000000" w:themeColor="text1"/>
          <w:lang w:val="en-US" w:eastAsia="ru-RU"/>
        </w:rPr>
        <w:t>functionare</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sunt</w:t>
      </w:r>
      <w:proofErr w:type="spellEnd"/>
      <w:r w:rsidRPr="00080C6E">
        <w:rPr>
          <w:rFonts w:ascii="Times New Roman" w:eastAsia="Times New Roman" w:hAnsi="Times New Roman" w:cs="Times New Roman"/>
          <w:color w:val="000000" w:themeColor="text1"/>
          <w:lang w:val="en-US" w:eastAsia="ru-RU"/>
        </w:rPr>
        <w:t>:</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en-US" w:eastAsia="ru-RU"/>
        </w:rPr>
        <w:t>              </w:t>
      </w:r>
      <w:proofErr w:type="spellStart"/>
      <w:r w:rsidRPr="00080C6E">
        <w:rPr>
          <w:rFonts w:ascii="Times New Roman" w:eastAsia="Times New Roman" w:hAnsi="Times New Roman" w:cs="Times New Roman"/>
          <w:b/>
          <w:bCs/>
          <w:color w:val="000000" w:themeColor="text1"/>
          <w:u w:val="single"/>
          <w:lang w:val="en-US" w:eastAsia="ru-RU"/>
        </w:rPr>
        <w:t>Controlul</w:t>
      </w:r>
      <w:proofErr w:type="spellEnd"/>
      <w:r w:rsidRPr="00080C6E">
        <w:rPr>
          <w:rFonts w:ascii="Times New Roman" w:eastAsia="Times New Roman" w:hAnsi="Times New Roman" w:cs="Times New Roman"/>
          <w:b/>
          <w:bCs/>
          <w:color w:val="000000" w:themeColor="text1"/>
          <w:u w:val="single"/>
          <w:lang w:val="en-US" w:eastAsia="ru-RU"/>
        </w:rPr>
        <w:t xml:space="preserve"> </w:t>
      </w:r>
      <w:proofErr w:type="spellStart"/>
      <w:r w:rsidRPr="00080C6E">
        <w:rPr>
          <w:rFonts w:ascii="Times New Roman" w:eastAsia="Times New Roman" w:hAnsi="Times New Roman" w:cs="Times New Roman"/>
          <w:b/>
          <w:bCs/>
          <w:color w:val="000000" w:themeColor="text1"/>
          <w:u w:val="single"/>
          <w:lang w:val="en-US" w:eastAsia="ru-RU"/>
        </w:rPr>
        <w:t>curentului</w:t>
      </w:r>
      <w:proofErr w:type="spellEnd"/>
      <w:r w:rsidRPr="00080C6E">
        <w:rPr>
          <w:rFonts w:ascii="Times New Roman" w:eastAsia="Times New Roman" w:hAnsi="Times New Roman" w:cs="Times New Roman"/>
          <w:b/>
          <w:bCs/>
          <w:color w:val="000000" w:themeColor="text1"/>
          <w:u w:val="single"/>
          <w:lang w:val="en-US" w:eastAsia="ru-RU"/>
        </w:rPr>
        <w:t xml:space="preserve"> de </w:t>
      </w:r>
      <w:proofErr w:type="spellStart"/>
      <w:r w:rsidRPr="00080C6E">
        <w:rPr>
          <w:rFonts w:ascii="Times New Roman" w:eastAsia="Times New Roman" w:hAnsi="Times New Roman" w:cs="Times New Roman"/>
          <w:b/>
          <w:bCs/>
          <w:color w:val="000000" w:themeColor="text1"/>
          <w:u w:val="single"/>
          <w:lang w:val="en-US" w:eastAsia="ru-RU"/>
        </w:rPr>
        <w:t>sarcina</w:t>
      </w:r>
      <w:proofErr w:type="spellEnd"/>
      <w:r w:rsidRPr="00080C6E">
        <w:rPr>
          <w:rFonts w:ascii="Times New Roman" w:eastAsia="Times New Roman" w:hAnsi="Times New Roman" w:cs="Times New Roman"/>
          <w:color w:val="000000" w:themeColor="text1"/>
          <w:lang w:val="en-US" w:eastAsia="ru-RU"/>
        </w:rPr>
        <w:t xml:space="preserve"> se </w:t>
      </w:r>
      <w:proofErr w:type="spellStart"/>
      <w:r w:rsidRPr="00080C6E">
        <w:rPr>
          <w:rFonts w:ascii="Times New Roman" w:eastAsia="Times New Roman" w:hAnsi="Times New Roman" w:cs="Times New Roman"/>
          <w:color w:val="000000" w:themeColor="text1"/>
          <w:lang w:val="en-US" w:eastAsia="ru-RU"/>
        </w:rPr>
        <w:t>realizeaza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prin</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bucla</w:t>
      </w:r>
      <w:proofErr w:type="spellEnd"/>
      <w:r w:rsidRPr="00080C6E">
        <w:rPr>
          <w:rFonts w:ascii="Times New Roman" w:eastAsia="Times New Roman" w:hAnsi="Times New Roman" w:cs="Times New Roman"/>
          <w:color w:val="000000" w:themeColor="text1"/>
          <w:lang w:val="en-US" w:eastAsia="ru-RU"/>
        </w:rPr>
        <w:t xml:space="preserve"> de </w:t>
      </w:r>
      <w:proofErr w:type="spellStart"/>
      <w:r w:rsidRPr="00080C6E">
        <w:rPr>
          <w:rFonts w:ascii="Times New Roman" w:eastAsia="Times New Roman" w:hAnsi="Times New Roman" w:cs="Times New Roman"/>
          <w:color w:val="000000" w:themeColor="text1"/>
          <w:lang w:val="en-US" w:eastAsia="ru-RU"/>
        </w:rPr>
        <w:t>reactie</w:t>
      </w:r>
      <w:proofErr w:type="spellEnd"/>
      <w:r w:rsidRPr="00080C6E">
        <w:rPr>
          <w:rFonts w:ascii="Times New Roman" w:eastAsia="Times New Roman" w:hAnsi="Times New Roman" w:cs="Times New Roman"/>
          <w:color w:val="000000" w:themeColor="text1"/>
          <w:lang w:val="en-US" w:eastAsia="ru-RU"/>
        </w:rPr>
        <w:t xml:space="preserve"> de </w:t>
      </w:r>
      <w:proofErr w:type="spellStart"/>
      <w:r w:rsidRPr="00080C6E">
        <w:rPr>
          <w:rFonts w:ascii="Times New Roman" w:eastAsia="Times New Roman" w:hAnsi="Times New Roman" w:cs="Times New Roman"/>
          <w:color w:val="000000" w:themeColor="text1"/>
          <w:lang w:val="en-US" w:eastAsia="ru-RU"/>
        </w:rPr>
        <w:t>curentTraductorul</w:t>
      </w:r>
      <w:proofErr w:type="spellEnd"/>
      <w:r w:rsidRPr="00080C6E">
        <w:rPr>
          <w:rFonts w:ascii="Times New Roman" w:eastAsia="Times New Roman" w:hAnsi="Times New Roman" w:cs="Times New Roman"/>
          <w:color w:val="000000" w:themeColor="text1"/>
          <w:lang w:val="en-US" w:eastAsia="ru-RU"/>
        </w:rPr>
        <w:t xml:space="preserve"> de current TC, din </w:t>
      </w:r>
      <w:proofErr w:type="spellStart"/>
      <w:r w:rsidRPr="00080C6E">
        <w:rPr>
          <w:rFonts w:ascii="Times New Roman" w:eastAsia="Times New Roman" w:hAnsi="Times New Roman" w:cs="Times New Roman"/>
          <w:color w:val="000000" w:themeColor="text1"/>
          <w:lang w:val="en-US" w:eastAsia="ru-RU"/>
        </w:rPr>
        <w:t>secundarul</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transformatorului</w:t>
      </w:r>
      <w:proofErr w:type="spellEnd"/>
      <w:r w:rsidRPr="00080C6E">
        <w:rPr>
          <w:rFonts w:ascii="Times New Roman" w:eastAsia="Times New Roman" w:hAnsi="Times New Roman" w:cs="Times New Roman"/>
          <w:color w:val="000000" w:themeColor="text1"/>
          <w:lang w:val="en-US" w:eastAsia="ru-RU"/>
        </w:rPr>
        <w:t xml:space="preserve"> de </w:t>
      </w:r>
      <w:proofErr w:type="spellStart"/>
      <w:r w:rsidRPr="00080C6E">
        <w:rPr>
          <w:rFonts w:ascii="Times New Roman" w:eastAsia="Times New Roman" w:hAnsi="Times New Roman" w:cs="Times New Roman"/>
          <w:color w:val="000000" w:themeColor="text1"/>
          <w:lang w:val="en-US" w:eastAsia="ru-RU"/>
        </w:rPr>
        <w:t>adaptare</w:t>
      </w:r>
      <w:proofErr w:type="spellEnd"/>
      <w:r w:rsidRPr="00080C6E">
        <w:rPr>
          <w:rFonts w:ascii="Times New Roman" w:eastAsia="Times New Roman" w:hAnsi="Times New Roman" w:cs="Times New Roman"/>
          <w:color w:val="000000" w:themeColor="text1"/>
          <w:lang w:val="en-US" w:eastAsia="ru-RU"/>
        </w:rPr>
        <w:t xml:space="preserve"> , </w:t>
      </w:r>
      <w:proofErr w:type="spellStart"/>
      <w:r w:rsidRPr="00080C6E">
        <w:rPr>
          <w:rFonts w:ascii="Times New Roman" w:eastAsia="Times New Roman" w:hAnsi="Times New Roman" w:cs="Times New Roman"/>
          <w:color w:val="000000" w:themeColor="text1"/>
          <w:lang w:val="en-US" w:eastAsia="ru-RU"/>
        </w:rPr>
        <w:t>culege</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semnalul</w:t>
      </w:r>
      <w:proofErr w:type="spellEnd"/>
      <w:r w:rsidRPr="00080C6E">
        <w:rPr>
          <w:rFonts w:ascii="Times New Roman" w:eastAsia="Times New Roman" w:hAnsi="Times New Roman" w:cs="Times New Roman"/>
          <w:color w:val="000000" w:themeColor="text1"/>
          <w:lang w:val="en-US" w:eastAsia="ru-RU"/>
        </w:rPr>
        <w:t xml:space="preserve"> de current, </w:t>
      </w:r>
      <w:proofErr w:type="spellStart"/>
      <w:r w:rsidRPr="00080C6E">
        <w:rPr>
          <w:rFonts w:ascii="Times New Roman" w:eastAsia="Times New Roman" w:hAnsi="Times New Roman" w:cs="Times New Roman"/>
          <w:color w:val="000000" w:themeColor="text1"/>
          <w:lang w:val="en-US" w:eastAsia="ru-RU"/>
        </w:rPr>
        <w:t>il</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redreseaza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filtreaza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iar</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apoi</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il</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compara</w:t>
      </w:r>
      <w:proofErr w:type="spellEnd"/>
      <w:r w:rsidRPr="00080C6E">
        <w:rPr>
          <w:rFonts w:ascii="Times New Roman" w:eastAsia="Times New Roman" w:hAnsi="Times New Roman" w:cs="Times New Roman"/>
          <w:color w:val="000000" w:themeColor="text1"/>
          <w:lang w:val="en-US" w:eastAsia="ru-RU"/>
        </w:rPr>
        <w:t xml:space="preserve">  cu </w:t>
      </w:r>
      <w:proofErr w:type="spellStart"/>
      <w:r w:rsidRPr="00080C6E">
        <w:rPr>
          <w:rFonts w:ascii="Times New Roman" w:eastAsia="Times New Roman" w:hAnsi="Times New Roman" w:cs="Times New Roman"/>
          <w:color w:val="000000" w:themeColor="text1"/>
          <w:lang w:val="en-US" w:eastAsia="ru-RU"/>
        </w:rPr>
        <w:t>semnalulreferinta</w:t>
      </w:r>
      <w:proofErr w:type="spellEnd"/>
      <w:r w:rsidRPr="00080C6E">
        <w:rPr>
          <w:rFonts w:ascii="Times New Roman" w:eastAsia="Times New Roman" w:hAnsi="Times New Roman" w:cs="Times New Roman"/>
          <w:color w:val="000000" w:themeColor="text1"/>
          <w:lang w:val="en-US" w:eastAsia="ru-RU"/>
        </w:rPr>
        <w:t xml:space="preserve"> de current </w:t>
      </w:r>
      <w:proofErr w:type="spellStart"/>
      <w:r w:rsidRPr="00080C6E">
        <w:rPr>
          <w:rFonts w:ascii="Times New Roman" w:eastAsia="Times New Roman" w:hAnsi="Times New Roman" w:cs="Times New Roman"/>
          <w:color w:val="000000" w:themeColor="text1"/>
          <w:lang w:val="en-US" w:eastAsia="ru-RU"/>
        </w:rPr>
        <w:t>I</w:t>
      </w:r>
      <w:r w:rsidRPr="00080C6E">
        <w:rPr>
          <w:rFonts w:ascii="Times New Roman" w:eastAsia="Times New Roman" w:hAnsi="Times New Roman" w:cs="Times New Roman"/>
          <w:color w:val="000000" w:themeColor="text1"/>
          <w:vertAlign w:val="subscript"/>
          <w:lang w:val="en-US" w:eastAsia="ru-RU"/>
        </w:rPr>
        <w:t>p</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semnalul</w:t>
      </w:r>
      <w:proofErr w:type="spellEnd"/>
      <w:r w:rsidRPr="00080C6E">
        <w:rPr>
          <w:rFonts w:ascii="Times New Roman" w:eastAsia="Times New Roman" w:hAnsi="Times New Roman" w:cs="Times New Roman"/>
          <w:color w:val="000000" w:themeColor="text1"/>
          <w:lang w:val="en-US" w:eastAsia="ru-RU"/>
        </w:rPr>
        <w:t xml:space="preserve"> de </w:t>
      </w:r>
      <w:proofErr w:type="spellStart"/>
      <w:r w:rsidRPr="00080C6E">
        <w:rPr>
          <w:rFonts w:ascii="Times New Roman" w:eastAsia="Times New Roman" w:hAnsi="Times New Roman" w:cs="Times New Roman"/>
          <w:color w:val="000000" w:themeColor="text1"/>
          <w:lang w:val="en-US" w:eastAsia="ru-RU"/>
        </w:rPr>
        <w:t>eroare</w:t>
      </w:r>
      <w:proofErr w:type="spellEnd"/>
      <w:r w:rsidRPr="00080C6E">
        <w:rPr>
          <w:rFonts w:ascii="Times New Roman" w:eastAsia="Times New Roman" w:hAnsi="Times New Roman" w:cs="Times New Roman"/>
          <w:color w:val="000000" w:themeColor="text1"/>
          <w:lang w:val="en-US" w:eastAsia="ru-RU"/>
        </w:rPr>
        <w:t xml:space="preserve"> se </w:t>
      </w:r>
      <w:proofErr w:type="spellStart"/>
      <w:r w:rsidRPr="00080C6E">
        <w:rPr>
          <w:rFonts w:ascii="Times New Roman" w:eastAsia="Times New Roman" w:hAnsi="Times New Roman" w:cs="Times New Roman"/>
          <w:color w:val="000000" w:themeColor="text1"/>
          <w:lang w:val="en-US" w:eastAsia="ru-RU"/>
        </w:rPr>
        <w:t>aplica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apoi</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unui</w:t>
      </w:r>
      <w:proofErr w:type="spellEnd"/>
      <w:r w:rsidRPr="00080C6E">
        <w:rPr>
          <w:rFonts w:ascii="Times New Roman" w:eastAsia="Times New Roman" w:hAnsi="Times New Roman" w:cs="Times New Roman"/>
          <w:color w:val="000000" w:themeColor="text1"/>
          <w:lang w:val="en-US" w:eastAsia="ru-RU"/>
        </w:rPr>
        <w:t xml:space="preserve"> amplificatory -regulator PI, a </w:t>
      </w:r>
      <w:proofErr w:type="spellStart"/>
      <w:r w:rsidRPr="00080C6E">
        <w:rPr>
          <w:rFonts w:ascii="Times New Roman" w:eastAsia="Times New Roman" w:hAnsi="Times New Roman" w:cs="Times New Roman"/>
          <w:color w:val="000000" w:themeColor="text1"/>
          <w:lang w:val="en-US" w:eastAsia="ru-RU"/>
        </w:rPr>
        <w:t>carui</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iesire</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controleaza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frecventa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invertorului</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prin</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intermediul</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oscilatorului</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controlat</w:t>
      </w:r>
      <w:proofErr w:type="spellEnd"/>
      <w:r w:rsidRPr="00080C6E">
        <w:rPr>
          <w:rFonts w:ascii="Times New Roman" w:eastAsia="Times New Roman" w:hAnsi="Times New Roman" w:cs="Times New Roman"/>
          <w:color w:val="000000" w:themeColor="text1"/>
          <w:lang w:val="en-US" w:eastAsia="ru-RU"/>
        </w:rPr>
        <w:t xml:space="preserve"> in </w:t>
      </w:r>
      <w:proofErr w:type="spellStart"/>
      <w:r w:rsidRPr="00080C6E">
        <w:rPr>
          <w:rFonts w:ascii="Times New Roman" w:eastAsia="Times New Roman" w:hAnsi="Times New Roman" w:cs="Times New Roman"/>
          <w:color w:val="000000" w:themeColor="text1"/>
          <w:lang w:val="en-US" w:eastAsia="ru-RU"/>
        </w:rPr>
        <w:t>tensiune</w:t>
      </w:r>
      <w:proofErr w:type="spellEnd"/>
      <w:r w:rsidRPr="00080C6E">
        <w:rPr>
          <w:rFonts w:ascii="Times New Roman" w:eastAsia="Times New Roman" w:hAnsi="Times New Roman" w:cs="Times New Roman"/>
          <w:color w:val="000000" w:themeColor="text1"/>
          <w:lang w:val="en-US" w:eastAsia="ru-RU"/>
        </w:rPr>
        <w:t xml:space="preserve">, VCO. </w:t>
      </w:r>
      <w:proofErr w:type="spellStart"/>
      <w:r w:rsidRPr="00080C6E">
        <w:rPr>
          <w:rFonts w:ascii="Times New Roman" w:eastAsia="Times New Roman" w:hAnsi="Times New Roman" w:cs="Times New Roman"/>
          <w:color w:val="000000" w:themeColor="text1"/>
          <w:lang w:val="en-US" w:eastAsia="ru-RU"/>
        </w:rPr>
        <w:t>Prin</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acest</w:t>
      </w:r>
      <w:proofErr w:type="spellEnd"/>
      <w:r w:rsidRPr="00080C6E">
        <w:rPr>
          <w:rFonts w:ascii="Times New Roman" w:eastAsia="Times New Roman" w:hAnsi="Times New Roman" w:cs="Times New Roman"/>
          <w:color w:val="000000" w:themeColor="text1"/>
          <w:lang w:val="en-US" w:eastAsia="ru-RU"/>
        </w:rPr>
        <w:t xml:space="preserve"> mod de control, </w:t>
      </w:r>
      <w:proofErr w:type="spellStart"/>
      <w:r w:rsidRPr="00080C6E">
        <w:rPr>
          <w:rFonts w:ascii="Times New Roman" w:eastAsia="Times New Roman" w:hAnsi="Times New Roman" w:cs="Times New Roman"/>
          <w:color w:val="000000" w:themeColor="text1"/>
          <w:lang w:val="en-US" w:eastAsia="ru-RU"/>
        </w:rPr>
        <w:t>daca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rezistenta</w:t>
      </w:r>
      <w:proofErr w:type="spellEnd"/>
      <w:r w:rsidRPr="00080C6E">
        <w:rPr>
          <w:rFonts w:ascii="Times New Roman" w:eastAsia="Times New Roman" w:hAnsi="Times New Roman" w:cs="Times New Roman"/>
          <w:color w:val="000000" w:themeColor="text1"/>
          <w:lang w:val="en-US" w:eastAsia="ru-RU"/>
        </w:rPr>
        <w:t xml:space="preserve"> de </w:t>
      </w:r>
      <w:proofErr w:type="spellStart"/>
      <w:r w:rsidRPr="00080C6E">
        <w:rPr>
          <w:rFonts w:ascii="Times New Roman" w:eastAsia="Times New Roman" w:hAnsi="Times New Roman" w:cs="Times New Roman"/>
          <w:color w:val="000000" w:themeColor="text1"/>
          <w:lang w:val="en-US" w:eastAsia="ru-RU"/>
        </w:rPr>
        <w:t>sarcina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creste</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frecventa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invertorului</w:t>
      </w:r>
      <w:proofErr w:type="spellEnd"/>
      <w:r w:rsidRPr="00080C6E">
        <w:rPr>
          <w:rFonts w:ascii="Times New Roman" w:eastAsia="Times New Roman" w:hAnsi="Times New Roman" w:cs="Times New Roman"/>
          <w:color w:val="000000" w:themeColor="text1"/>
          <w:lang w:val="en-US" w:eastAsia="ru-RU"/>
        </w:rPr>
        <w:t xml:space="preserve"> se reduce, </w:t>
      </w:r>
      <w:proofErr w:type="spellStart"/>
      <w:r w:rsidRPr="00080C6E">
        <w:rPr>
          <w:rFonts w:ascii="Times New Roman" w:eastAsia="Times New Roman" w:hAnsi="Times New Roman" w:cs="Times New Roman"/>
          <w:color w:val="000000" w:themeColor="text1"/>
          <w:lang w:val="en-US" w:eastAsia="ru-RU"/>
        </w:rPr>
        <w:t>rezultand</w:t>
      </w:r>
      <w:proofErr w:type="spellEnd"/>
      <w:r w:rsidRPr="00080C6E">
        <w:rPr>
          <w:rFonts w:ascii="Times New Roman" w:eastAsia="Times New Roman" w:hAnsi="Times New Roman" w:cs="Times New Roman"/>
          <w:color w:val="000000" w:themeColor="text1"/>
          <w:lang w:val="en-US" w:eastAsia="ru-RU"/>
        </w:rPr>
        <w:t xml:space="preserve"> o </w:t>
      </w:r>
      <w:proofErr w:type="spellStart"/>
      <w:r w:rsidRPr="00080C6E">
        <w:rPr>
          <w:rFonts w:ascii="Times New Roman" w:eastAsia="Times New Roman" w:hAnsi="Times New Roman" w:cs="Times New Roman"/>
          <w:color w:val="000000" w:themeColor="text1"/>
          <w:lang w:val="en-US" w:eastAsia="ru-RU"/>
        </w:rPr>
        <w:t>amplificare</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mai</w:t>
      </w:r>
      <w:proofErr w:type="spellEnd"/>
      <w:r w:rsidRPr="00080C6E">
        <w:rPr>
          <w:rFonts w:ascii="Times New Roman" w:eastAsia="Times New Roman" w:hAnsi="Times New Roman" w:cs="Times New Roman"/>
          <w:color w:val="000000" w:themeColor="text1"/>
          <w:lang w:val="en-US" w:eastAsia="ru-RU"/>
        </w:rPr>
        <w:t xml:space="preserve"> mare in </w:t>
      </w:r>
      <w:proofErr w:type="spellStart"/>
      <w:r w:rsidRPr="00080C6E">
        <w:rPr>
          <w:rFonts w:ascii="Times New Roman" w:eastAsia="Times New Roman" w:hAnsi="Times New Roman" w:cs="Times New Roman"/>
          <w:color w:val="000000" w:themeColor="text1"/>
          <w:lang w:val="en-US" w:eastAsia="ru-RU"/>
        </w:rPr>
        <w:t>tensiune</w:t>
      </w:r>
      <w:proofErr w:type="spellEnd"/>
      <w:r w:rsidRPr="00080C6E">
        <w:rPr>
          <w:rFonts w:ascii="Times New Roman" w:eastAsia="Times New Roman" w:hAnsi="Times New Roman" w:cs="Times New Roman"/>
          <w:color w:val="000000" w:themeColor="text1"/>
          <w:lang w:val="en-US" w:eastAsia="ru-RU"/>
        </w:rPr>
        <w:t>.</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en-US" w:eastAsia="ru-RU"/>
        </w:rPr>
        <w:t>              </w:t>
      </w:r>
      <w:proofErr w:type="spellStart"/>
      <w:r w:rsidRPr="00080C6E">
        <w:rPr>
          <w:rFonts w:ascii="Times New Roman" w:eastAsia="Times New Roman" w:hAnsi="Times New Roman" w:cs="Times New Roman"/>
          <w:b/>
          <w:bCs/>
          <w:color w:val="000000" w:themeColor="text1"/>
          <w:u w:val="single"/>
          <w:lang w:val="en-US" w:eastAsia="ru-RU"/>
        </w:rPr>
        <w:t>Limitarea</w:t>
      </w:r>
      <w:proofErr w:type="spellEnd"/>
      <w:proofErr w:type="gramStart"/>
      <w:r w:rsidRPr="00080C6E">
        <w:rPr>
          <w:rFonts w:ascii="Times New Roman" w:eastAsia="Times New Roman" w:hAnsi="Times New Roman" w:cs="Times New Roman"/>
          <w:b/>
          <w:bCs/>
          <w:color w:val="000000" w:themeColor="text1"/>
          <w:u w:val="single"/>
          <w:lang w:val="en-US" w:eastAsia="ru-RU"/>
        </w:rPr>
        <w:t>  </w:t>
      </w:r>
      <w:proofErr w:type="spellStart"/>
      <w:r w:rsidRPr="00080C6E">
        <w:rPr>
          <w:rFonts w:ascii="Times New Roman" w:eastAsia="Times New Roman" w:hAnsi="Times New Roman" w:cs="Times New Roman"/>
          <w:b/>
          <w:bCs/>
          <w:color w:val="000000" w:themeColor="text1"/>
          <w:u w:val="single"/>
          <w:lang w:val="en-US" w:eastAsia="ru-RU"/>
        </w:rPr>
        <w:t>frecventei</w:t>
      </w:r>
      <w:proofErr w:type="spellEnd"/>
      <w:proofErr w:type="gramEnd"/>
      <w:r w:rsidRPr="00080C6E">
        <w:rPr>
          <w:rFonts w:ascii="Times New Roman" w:eastAsia="Times New Roman" w:hAnsi="Times New Roman" w:cs="Times New Roman"/>
          <w:b/>
          <w:bCs/>
          <w:color w:val="000000" w:themeColor="text1"/>
          <w:u w:val="single"/>
          <w:lang w:val="en-US" w:eastAsia="ru-RU"/>
        </w:rPr>
        <w:t xml:space="preserve"> de </w:t>
      </w:r>
      <w:proofErr w:type="spellStart"/>
      <w:r w:rsidRPr="00080C6E">
        <w:rPr>
          <w:rFonts w:ascii="Times New Roman" w:eastAsia="Times New Roman" w:hAnsi="Times New Roman" w:cs="Times New Roman"/>
          <w:b/>
          <w:bCs/>
          <w:color w:val="000000" w:themeColor="text1"/>
          <w:u w:val="single"/>
          <w:lang w:val="en-US" w:eastAsia="ru-RU"/>
        </w:rPr>
        <w:t>functionare</w:t>
      </w:r>
      <w:proofErr w:type="spellEnd"/>
      <w:r w:rsidRPr="00080C6E">
        <w:rPr>
          <w:rFonts w:ascii="Times New Roman" w:eastAsia="Times New Roman" w:hAnsi="Times New Roman" w:cs="Times New Roman"/>
          <w:b/>
          <w:bCs/>
          <w:color w:val="000000" w:themeColor="text1"/>
          <w:u w:val="single"/>
          <w:lang w:val="en-US" w:eastAsia="ru-RU"/>
        </w:rPr>
        <w:t xml:space="preserve"> a </w:t>
      </w:r>
      <w:proofErr w:type="spellStart"/>
      <w:r w:rsidRPr="00080C6E">
        <w:rPr>
          <w:rFonts w:ascii="Times New Roman" w:eastAsia="Times New Roman" w:hAnsi="Times New Roman" w:cs="Times New Roman"/>
          <w:b/>
          <w:bCs/>
          <w:color w:val="000000" w:themeColor="text1"/>
          <w:u w:val="single"/>
          <w:lang w:val="en-US" w:eastAsia="ru-RU"/>
        </w:rPr>
        <w:t>invertorului</w:t>
      </w:r>
      <w:proofErr w:type="spellEnd"/>
      <w:r w:rsidRPr="00080C6E">
        <w:rPr>
          <w:rFonts w:ascii="Times New Roman" w:eastAsia="Times New Roman" w:hAnsi="Times New Roman" w:cs="Times New Roman"/>
          <w:color w:val="000000" w:themeColor="text1"/>
          <w:lang w:val="en-US" w:eastAsia="ru-RU"/>
        </w:rPr>
        <w:t xml:space="preserve"> se </w:t>
      </w:r>
      <w:proofErr w:type="spellStart"/>
      <w:r w:rsidRPr="00080C6E">
        <w:rPr>
          <w:rFonts w:ascii="Times New Roman" w:eastAsia="Times New Roman" w:hAnsi="Times New Roman" w:cs="Times New Roman"/>
          <w:color w:val="000000" w:themeColor="text1"/>
          <w:lang w:val="en-US" w:eastAsia="ru-RU"/>
        </w:rPr>
        <w:t>realizeaza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prin</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limitarea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valorii</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minime</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si</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maxime</w:t>
      </w:r>
      <w:proofErr w:type="spellEnd"/>
      <w:r w:rsidRPr="00080C6E">
        <w:rPr>
          <w:rFonts w:ascii="Times New Roman" w:eastAsia="Times New Roman" w:hAnsi="Times New Roman" w:cs="Times New Roman"/>
          <w:color w:val="000000" w:themeColor="text1"/>
          <w:lang w:val="en-US" w:eastAsia="ru-RU"/>
        </w:rPr>
        <w:t> </w:t>
      </w:r>
      <w:proofErr w:type="spellStart"/>
      <w:r w:rsidRPr="00080C6E">
        <w:rPr>
          <w:rFonts w:ascii="Times New Roman" w:eastAsia="Times New Roman" w:hAnsi="Times New Roman" w:cs="Times New Roman"/>
          <w:color w:val="000000" w:themeColor="text1"/>
          <w:lang w:val="en-US" w:eastAsia="ru-RU"/>
        </w:rPr>
        <w:t>asemnalului</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amplificatorului</w:t>
      </w:r>
      <w:proofErr w:type="spellEnd"/>
      <w:r w:rsidRPr="00080C6E">
        <w:rPr>
          <w:rFonts w:ascii="Times New Roman" w:eastAsia="Times New Roman" w:hAnsi="Times New Roman" w:cs="Times New Roman"/>
          <w:color w:val="000000" w:themeColor="text1"/>
          <w:lang w:val="en-US" w:eastAsia="ru-RU"/>
        </w:rPr>
        <w:t xml:space="preserve"> de </w:t>
      </w:r>
      <w:proofErr w:type="spellStart"/>
      <w:r w:rsidRPr="00080C6E">
        <w:rPr>
          <w:rFonts w:ascii="Times New Roman" w:eastAsia="Times New Roman" w:hAnsi="Times New Roman" w:cs="Times New Roman"/>
          <w:color w:val="000000" w:themeColor="text1"/>
          <w:lang w:val="en-US" w:eastAsia="ru-RU"/>
        </w:rPr>
        <w:t>eroare</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U</w:t>
      </w:r>
      <w:r w:rsidRPr="00080C6E">
        <w:rPr>
          <w:rFonts w:ascii="Times New Roman" w:eastAsia="Times New Roman" w:hAnsi="Times New Roman" w:cs="Times New Roman"/>
          <w:color w:val="000000" w:themeColor="text1"/>
          <w:vertAlign w:val="subscript"/>
          <w:lang w:val="en-US" w:eastAsia="ru-RU"/>
        </w:rPr>
        <w:t>f</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astfel</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U</w:t>
      </w:r>
      <w:r w:rsidRPr="00080C6E">
        <w:rPr>
          <w:rFonts w:ascii="Times New Roman" w:eastAsia="Times New Roman" w:hAnsi="Times New Roman" w:cs="Times New Roman"/>
          <w:color w:val="000000" w:themeColor="text1"/>
          <w:vertAlign w:val="subscript"/>
          <w:lang w:val="en-US" w:eastAsia="ru-RU"/>
        </w:rPr>
        <w:t>fmax</w:t>
      </w:r>
      <w:proofErr w:type="spellEnd"/>
      <w:r w:rsidRPr="00080C6E">
        <w:rPr>
          <w:rFonts w:ascii="Times New Roman" w:eastAsia="Times New Roman" w:hAnsi="Times New Roman" w:cs="Times New Roman"/>
          <w:color w:val="000000" w:themeColor="text1"/>
          <w:lang w:val="en-US" w:eastAsia="ru-RU"/>
        </w:rPr>
        <w:t> </w:t>
      </w:r>
      <w:proofErr w:type="spellStart"/>
      <w:r w:rsidRPr="00080C6E">
        <w:rPr>
          <w:rFonts w:ascii="Times New Roman" w:eastAsia="Times New Roman" w:hAnsi="Times New Roman" w:cs="Times New Roman"/>
          <w:color w:val="000000" w:themeColor="text1"/>
          <w:lang w:val="en-US" w:eastAsia="ru-RU"/>
        </w:rPr>
        <w:t>corespunde</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frecventei</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minime</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respectiv</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U</w:t>
      </w:r>
      <w:r w:rsidRPr="00080C6E">
        <w:rPr>
          <w:rFonts w:ascii="Times New Roman" w:eastAsia="Times New Roman" w:hAnsi="Times New Roman" w:cs="Times New Roman"/>
          <w:color w:val="000000" w:themeColor="text1"/>
          <w:vertAlign w:val="subscript"/>
          <w:lang w:val="en-US" w:eastAsia="ru-RU"/>
        </w:rPr>
        <w:t>fmin</w:t>
      </w:r>
      <w:proofErr w:type="spellEnd"/>
      <w:r w:rsidRPr="00080C6E">
        <w:rPr>
          <w:rFonts w:ascii="Times New Roman" w:eastAsia="Times New Roman" w:hAnsi="Times New Roman" w:cs="Times New Roman"/>
          <w:color w:val="000000" w:themeColor="text1"/>
          <w:vertAlign w:val="subscript"/>
          <w:lang w:val="en-US" w:eastAsia="ru-RU"/>
        </w:rPr>
        <w:t> </w:t>
      </w:r>
      <w:r w:rsidRPr="00080C6E">
        <w:rPr>
          <w:rFonts w:ascii="Times New Roman" w:eastAsia="Times New Roman" w:hAnsi="Times New Roman" w:cs="Times New Roman"/>
          <w:color w:val="000000" w:themeColor="text1"/>
          <w:lang w:val="en-US" w:eastAsia="ru-RU"/>
        </w:rPr>
        <w:t> </w:t>
      </w:r>
      <w:proofErr w:type="spellStart"/>
      <w:r w:rsidRPr="00080C6E">
        <w:rPr>
          <w:rFonts w:ascii="Times New Roman" w:eastAsia="Times New Roman" w:hAnsi="Times New Roman" w:cs="Times New Roman"/>
          <w:color w:val="000000" w:themeColor="text1"/>
          <w:lang w:val="en-US" w:eastAsia="ru-RU"/>
        </w:rPr>
        <w:t>frecventei</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maxime</w:t>
      </w:r>
      <w:proofErr w:type="spellEnd"/>
      <w:r w:rsidRPr="00080C6E">
        <w:rPr>
          <w:rFonts w:ascii="Times New Roman" w:eastAsia="Times New Roman" w:hAnsi="Times New Roman" w:cs="Times New Roman"/>
          <w:color w:val="000000" w:themeColor="text1"/>
          <w:lang w:val="en-US" w:eastAsia="ru-RU"/>
        </w:rPr>
        <w:t xml:space="preserve"> a </w:t>
      </w:r>
      <w:proofErr w:type="spellStart"/>
      <w:r w:rsidRPr="00080C6E">
        <w:rPr>
          <w:rFonts w:ascii="Times New Roman" w:eastAsia="Times New Roman" w:hAnsi="Times New Roman" w:cs="Times New Roman"/>
          <w:color w:val="000000" w:themeColor="text1"/>
          <w:lang w:val="en-US" w:eastAsia="ru-RU"/>
        </w:rPr>
        <w:t>invertorului</w:t>
      </w:r>
      <w:proofErr w:type="spellEnd"/>
      <w:r w:rsidRPr="00080C6E">
        <w:rPr>
          <w:rFonts w:ascii="Times New Roman" w:eastAsia="Times New Roman" w:hAnsi="Times New Roman" w:cs="Times New Roman"/>
          <w:color w:val="000000" w:themeColor="text1"/>
          <w:lang w:val="en-US" w:eastAsia="ru-RU"/>
        </w:rPr>
        <w:t>.</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en-US" w:eastAsia="ru-RU"/>
        </w:rPr>
        <w:t>              </w:t>
      </w:r>
      <w:proofErr w:type="spellStart"/>
      <w:r w:rsidRPr="00080C6E">
        <w:rPr>
          <w:rFonts w:ascii="Times New Roman" w:eastAsia="Times New Roman" w:hAnsi="Times New Roman" w:cs="Times New Roman"/>
          <w:b/>
          <w:bCs/>
          <w:color w:val="000000" w:themeColor="text1"/>
          <w:u w:val="single"/>
          <w:lang w:val="en-US" w:eastAsia="ru-RU"/>
        </w:rPr>
        <w:t>Curentul</w:t>
      </w:r>
      <w:proofErr w:type="spellEnd"/>
      <w:r w:rsidRPr="00080C6E">
        <w:rPr>
          <w:rFonts w:ascii="Times New Roman" w:eastAsia="Times New Roman" w:hAnsi="Times New Roman" w:cs="Times New Roman"/>
          <w:b/>
          <w:bCs/>
          <w:color w:val="000000" w:themeColor="text1"/>
          <w:u w:val="single"/>
          <w:lang w:val="en-US" w:eastAsia="ru-RU"/>
        </w:rPr>
        <w:t xml:space="preserve"> minim de </w:t>
      </w:r>
      <w:proofErr w:type="spellStart"/>
      <w:r w:rsidRPr="00080C6E">
        <w:rPr>
          <w:rFonts w:ascii="Times New Roman" w:eastAsia="Times New Roman" w:hAnsi="Times New Roman" w:cs="Times New Roman"/>
          <w:b/>
          <w:bCs/>
          <w:color w:val="000000" w:themeColor="text1"/>
          <w:u w:val="single"/>
          <w:lang w:val="en-US" w:eastAsia="ru-RU"/>
        </w:rPr>
        <w:t>sarcina</w:t>
      </w:r>
      <w:proofErr w:type="spellEnd"/>
      <w:r w:rsidRPr="00080C6E">
        <w:rPr>
          <w:rFonts w:ascii="Times New Roman" w:eastAsia="Times New Roman" w:hAnsi="Times New Roman" w:cs="Times New Roman"/>
          <w:color w:val="000000" w:themeColor="text1"/>
          <w:lang w:val="en-US" w:eastAsia="ru-RU"/>
        </w:rPr>
        <w:t> </w:t>
      </w:r>
      <w:proofErr w:type="spellStart"/>
      <w:r w:rsidRPr="00080C6E">
        <w:rPr>
          <w:rFonts w:ascii="Times New Roman" w:eastAsia="Times New Roman" w:hAnsi="Times New Roman" w:cs="Times New Roman"/>
          <w:color w:val="000000" w:themeColor="text1"/>
          <w:lang w:val="en-US" w:eastAsia="ru-RU"/>
        </w:rPr>
        <w:t>este</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determinat</w:t>
      </w:r>
      <w:proofErr w:type="spellEnd"/>
      <w:r w:rsidRPr="00080C6E">
        <w:rPr>
          <w:rFonts w:ascii="Times New Roman" w:eastAsia="Times New Roman" w:hAnsi="Times New Roman" w:cs="Times New Roman"/>
          <w:color w:val="000000" w:themeColor="text1"/>
          <w:lang w:val="en-US" w:eastAsia="ru-RU"/>
        </w:rPr>
        <w:t xml:space="preserve"> de </w:t>
      </w:r>
      <w:proofErr w:type="spellStart"/>
      <w:r w:rsidRPr="00080C6E">
        <w:rPr>
          <w:rFonts w:ascii="Times New Roman" w:eastAsia="Times New Roman" w:hAnsi="Times New Roman" w:cs="Times New Roman"/>
          <w:color w:val="000000" w:themeColor="text1"/>
          <w:lang w:val="en-US" w:eastAsia="ru-RU"/>
        </w:rPr>
        <w:t>frecventa</w:t>
      </w:r>
      <w:proofErr w:type="spellEnd"/>
      <w:r w:rsidRPr="00080C6E">
        <w:rPr>
          <w:rFonts w:ascii="Times New Roman" w:eastAsia="Times New Roman" w:hAnsi="Times New Roman" w:cs="Times New Roman"/>
          <w:color w:val="000000" w:themeColor="text1"/>
          <w:lang w:val="en-US" w:eastAsia="ru-RU"/>
        </w:rPr>
        <w:t xml:space="preserve"> maxima, care </w:t>
      </w:r>
      <w:proofErr w:type="spellStart"/>
      <w:r w:rsidRPr="00080C6E">
        <w:rPr>
          <w:rFonts w:ascii="Times New Roman" w:eastAsia="Times New Roman" w:hAnsi="Times New Roman" w:cs="Times New Roman"/>
          <w:color w:val="000000" w:themeColor="text1"/>
          <w:lang w:val="en-US" w:eastAsia="ru-RU"/>
        </w:rPr>
        <w:t>trebuie</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aleasa</w:t>
      </w:r>
      <w:proofErr w:type="spellEnd"/>
      <w:proofErr w:type="gramStart"/>
      <w:r w:rsidRPr="00080C6E">
        <w:rPr>
          <w:rFonts w:ascii="Times New Roman" w:eastAsia="Times New Roman" w:hAnsi="Times New Roman" w:cs="Times New Roman"/>
          <w:color w:val="000000" w:themeColor="text1"/>
          <w:lang w:val="en-US" w:eastAsia="ru-RU"/>
        </w:rPr>
        <w:t>  in</w:t>
      </w:r>
      <w:proofErr w:type="gram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functie</w:t>
      </w:r>
      <w:proofErr w:type="spellEnd"/>
      <w:r w:rsidRPr="00080C6E">
        <w:rPr>
          <w:rFonts w:ascii="Times New Roman" w:eastAsia="Times New Roman" w:hAnsi="Times New Roman" w:cs="Times New Roman"/>
          <w:color w:val="000000" w:themeColor="text1"/>
          <w:lang w:val="en-US" w:eastAsia="ru-RU"/>
        </w:rPr>
        <w:t xml:space="preserve"> de </w:t>
      </w:r>
      <w:proofErr w:type="spellStart"/>
      <w:r w:rsidRPr="00080C6E">
        <w:rPr>
          <w:rFonts w:ascii="Times New Roman" w:eastAsia="Times New Roman" w:hAnsi="Times New Roman" w:cs="Times New Roman"/>
          <w:color w:val="000000" w:themeColor="text1"/>
          <w:lang w:val="en-US" w:eastAsia="ru-RU"/>
        </w:rPr>
        <w:t>frecventa</w:t>
      </w:r>
      <w:proofErr w:type="spellEnd"/>
      <w:r w:rsidRPr="00080C6E">
        <w:rPr>
          <w:rFonts w:ascii="Times New Roman" w:eastAsia="Times New Roman" w:hAnsi="Times New Roman" w:cs="Times New Roman"/>
          <w:color w:val="000000" w:themeColor="text1"/>
          <w:lang w:val="en-US" w:eastAsia="ru-RU"/>
        </w:rPr>
        <w:t xml:space="preserve"> maxima </w:t>
      </w:r>
      <w:proofErr w:type="spellStart"/>
      <w:r w:rsidRPr="00080C6E">
        <w:rPr>
          <w:rFonts w:ascii="Times New Roman" w:eastAsia="Times New Roman" w:hAnsi="Times New Roman" w:cs="Times New Roman"/>
          <w:color w:val="000000" w:themeColor="text1"/>
          <w:lang w:val="en-US" w:eastAsia="ru-RU"/>
        </w:rPr>
        <w:t>admisa</w:t>
      </w:r>
      <w:proofErr w:type="spellEnd"/>
      <w:r w:rsidRPr="00080C6E">
        <w:rPr>
          <w:rFonts w:ascii="Times New Roman" w:eastAsia="Times New Roman" w:hAnsi="Times New Roman" w:cs="Times New Roman"/>
          <w:color w:val="000000" w:themeColor="text1"/>
          <w:lang w:val="en-US" w:eastAsia="ru-RU"/>
        </w:rPr>
        <w:t xml:space="preserve"> </w:t>
      </w:r>
      <w:proofErr w:type="spellStart"/>
      <w:r w:rsidRPr="00080C6E">
        <w:rPr>
          <w:rFonts w:ascii="Times New Roman" w:eastAsia="Times New Roman" w:hAnsi="Times New Roman" w:cs="Times New Roman"/>
          <w:color w:val="000000" w:themeColor="text1"/>
          <w:lang w:val="en-US" w:eastAsia="ru-RU"/>
        </w:rPr>
        <w:t>tranzistoarelor</w:t>
      </w:r>
      <w:proofErr w:type="spellEnd"/>
      <w:r w:rsidRPr="00080C6E">
        <w:rPr>
          <w:rFonts w:ascii="Times New Roman" w:eastAsia="Times New Roman" w:hAnsi="Times New Roman" w:cs="Times New Roman"/>
          <w:color w:val="000000" w:themeColor="text1"/>
          <w:lang w:val="en-US" w:eastAsia="ru-RU"/>
        </w:rPr>
        <w:t xml:space="preserve"> de </w:t>
      </w:r>
      <w:proofErr w:type="spellStart"/>
      <w:r w:rsidRPr="00080C6E">
        <w:rPr>
          <w:rFonts w:ascii="Times New Roman" w:eastAsia="Times New Roman" w:hAnsi="Times New Roman" w:cs="Times New Roman"/>
          <w:color w:val="000000" w:themeColor="text1"/>
          <w:lang w:val="en-US" w:eastAsia="ru-RU"/>
        </w:rPr>
        <w:t>putere</w:t>
      </w:r>
      <w:proofErr w:type="spellEnd"/>
      <w:r w:rsidRPr="00080C6E">
        <w:rPr>
          <w:rFonts w:ascii="Times New Roman" w:eastAsia="Times New Roman" w:hAnsi="Times New Roman" w:cs="Times New Roman"/>
          <w:color w:val="000000" w:themeColor="text1"/>
          <w:lang w:val="en-US" w:eastAsia="ru-RU"/>
        </w:rPr>
        <w:t>.</w:t>
      </w:r>
    </w:p>
    <w:p w:rsidR="00080C6E" w:rsidRPr="00080C6E" w:rsidRDefault="00080C6E" w:rsidP="00080C6E">
      <w:pPr>
        <w:shd w:val="clear" w:color="auto" w:fill="FFFFFF"/>
        <w:spacing w:before="100" w:beforeAutospacing="1" w:after="100" w:afterAutospacing="1" w:line="255" w:lineRule="atLeast"/>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lang w:val="en-US" w:eastAsia="ru-RU"/>
        </w:rPr>
        <w:t>              </w:t>
      </w:r>
      <w:proofErr w:type="spellStart"/>
      <w:r w:rsidRPr="00080C6E">
        <w:rPr>
          <w:rFonts w:ascii="Times New Roman" w:eastAsia="Times New Roman" w:hAnsi="Times New Roman" w:cs="Times New Roman"/>
          <w:b/>
          <w:bCs/>
          <w:color w:val="000000" w:themeColor="text1"/>
          <w:spacing w:val="9"/>
          <w:u w:val="single"/>
          <w:lang w:val="en-US" w:eastAsia="ru-RU"/>
        </w:rPr>
        <w:t>Revenirea</w:t>
      </w:r>
      <w:proofErr w:type="spellEnd"/>
      <w:r w:rsidRPr="00080C6E">
        <w:rPr>
          <w:rFonts w:ascii="Times New Roman" w:eastAsia="Times New Roman" w:hAnsi="Times New Roman" w:cs="Times New Roman"/>
          <w:b/>
          <w:bCs/>
          <w:color w:val="000000" w:themeColor="text1"/>
          <w:spacing w:val="9"/>
          <w:u w:val="single"/>
          <w:lang w:val="en-US" w:eastAsia="ru-RU"/>
        </w:rPr>
        <w:t xml:space="preserve"> automata</w:t>
      </w:r>
      <w:r w:rsidRPr="00080C6E">
        <w:rPr>
          <w:rFonts w:ascii="Times New Roman" w:eastAsia="Times New Roman" w:hAnsi="Times New Roman" w:cs="Times New Roman"/>
          <w:color w:val="000000" w:themeColor="text1"/>
          <w:spacing w:val="9"/>
          <w:lang w:val="ro-RO" w:eastAsia="ru-RU"/>
        </w:rPr>
        <w:t> la caderea accidentala a tensiunii de alimentare, situatie in care invertorul</w:t>
      </w:r>
      <w:r w:rsidRPr="00080C6E">
        <w:rPr>
          <w:rFonts w:ascii="Times New Roman" w:eastAsia="Times New Roman" w:hAnsi="Times New Roman" w:cs="Times New Roman"/>
          <w:color w:val="000000" w:themeColor="text1"/>
          <w:spacing w:val="4"/>
          <w:lang w:val="ro-RO" w:eastAsia="ru-RU"/>
        </w:rPr>
        <w:t>  nu  mai   reuseste   sa furnizeze  sarcinii   curentul necesar, se face prin </w:t>
      </w:r>
      <w:r w:rsidRPr="00080C6E">
        <w:rPr>
          <w:rFonts w:ascii="Times New Roman" w:eastAsia="Times New Roman" w:hAnsi="Times New Roman" w:cs="Times New Roman"/>
          <w:color w:val="000000" w:themeColor="text1"/>
          <w:spacing w:val="6"/>
          <w:lang w:val="ro-RO" w:eastAsia="ru-RU"/>
        </w:rPr>
        <w:t xml:space="preserve"> reducerea   frecventei   invertorului sub frecventa de </w:t>
      </w:r>
      <w:r w:rsidRPr="00080C6E">
        <w:rPr>
          <w:rFonts w:ascii="Times New Roman" w:eastAsia="Times New Roman" w:hAnsi="Times New Roman" w:cs="Times New Roman"/>
          <w:color w:val="000000" w:themeColor="text1"/>
          <w:spacing w:val="6"/>
          <w:lang w:val="ro-RO" w:eastAsia="ru-RU"/>
        </w:rPr>
        <w:lastRenderedPageBreak/>
        <w:t>rezonanta,</w:t>
      </w:r>
      <w:r w:rsidRPr="00080C6E">
        <w:rPr>
          <w:rFonts w:ascii="Times New Roman" w:eastAsia="Times New Roman" w:hAnsi="Times New Roman" w:cs="Times New Roman"/>
          <w:color w:val="000000" w:themeColor="text1"/>
          <w:spacing w:val="3"/>
          <w:lang w:val="ro-RO" w:eastAsia="ru-RU"/>
        </w:rPr>
        <w:t>  ceea   ce   duce   la   resetarea  amplifcalorului   PI   de   catre   blocul "LIMITARE",rezultand scaderea lui U</w:t>
      </w:r>
      <w:r w:rsidRPr="00080C6E">
        <w:rPr>
          <w:rFonts w:ascii="Times New Roman" w:eastAsia="Times New Roman" w:hAnsi="Times New Roman" w:cs="Times New Roman"/>
          <w:color w:val="000000" w:themeColor="text1"/>
          <w:spacing w:val="3"/>
          <w:vertAlign w:val="subscript"/>
          <w:lang w:val="ro-RO" w:eastAsia="ru-RU"/>
        </w:rPr>
        <w:t>f</w:t>
      </w:r>
      <w:r w:rsidRPr="00080C6E">
        <w:rPr>
          <w:rFonts w:ascii="Times New Roman" w:eastAsia="Times New Roman" w:hAnsi="Times New Roman" w:cs="Times New Roman"/>
          <w:color w:val="000000" w:themeColor="text1"/>
          <w:spacing w:val="3"/>
          <w:lang w:val="ro-RO" w:eastAsia="ru-RU"/>
        </w:rPr>
        <w:t> sub valoarea limita U</w:t>
      </w:r>
      <w:r w:rsidRPr="00080C6E">
        <w:rPr>
          <w:rFonts w:ascii="Times New Roman" w:eastAsia="Times New Roman" w:hAnsi="Times New Roman" w:cs="Times New Roman"/>
          <w:color w:val="000000" w:themeColor="text1"/>
          <w:spacing w:val="3"/>
          <w:vertAlign w:val="subscript"/>
          <w:lang w:val="ro-RO" w:eastAsia="ru-RU"/>
        </w:rPr>
        <w:t>fmin</w:t>
      </w:r>
      <w:r w:rsidRPr="00080C6E">
        <w:rPr>
          <w:rFonts w:ascii="Times New Roman" w:eastAsia="Times New Roman" w:hAnsi="Times New Roman" w:cs="Times New Roman"/>
          <w:color w:val="000000" w:themeColor="text1"/>
          <w:spacing w:val="3"/>
          <w:lang w:val="ro-RO" w:eastAsia="ru-RU"/>
        </w:rPr>
        <w:t>, urmata de bascularea frecventei peste frecventa de rezonanta, controlul putand fi reluat, cu conditia ca invertorul sa fie capabil sa satisfaca necesarul de putere al sarcinii.Procedura descrisa mai sus este repetata pana la disparitia situatiei de defect.</w:t>
      </w:r>
    </w:p>
    <w:p w:rsidR="00080C6E" w:rsidRPr="00080C6E" w:rsidRDefault="00080C6E" w:rsidP="00080C6E">
      <w:pPr>
        <w:shd w:val="clear" w:color="auto" w:fill="FFFFFF"/>
        <w:spacing w:before="100" w:beforeAutospacing="1" w:after="100" w:afterAutospacing="1" w:line="255" w:lineRule="atLeast"/>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spacing w:val="3"/>
          <w:lang w:val="ro-RO" w:eastAsia="ru-RU"/>
        </w:rPr>
        <w:t>             </w:t>
      </w:r>
      <w:r w:rsidRPr="00080C6E">
        <w:rPr>
          <w:rFonts w:ascii="Times New Roman" w:eastAsia="Times New Roman" w:hAnsi="Times New Roman" w:cs="Times New Roman"/>
          <w:b/>
          <w:bCs/>
          <w:color w:val="000000" w:themeColor="text1"/>
          <w:spacing w:val="3"/>
          <w:u w:val="single"/>
          <w:lang w:val="ro-RO" w:eastAsia="ru-RU"/>
        </w:rPr>
        <w:t>Evitarea functionarii sub frecventa de rezonanta</w:t>
      </w:r>
      <w:r w:rsidRPr="00080C6E">
        <w:rPr>
          <w:rFonts w:ascii="Times New Roman" w:eastAsia="Times New Roman" w:hAnsi="Times New Roman" w:cs="Times New Roman"/>
          <w:color w:val="000000" w:themeColor="text1"/>
          <w:spacing w:val="3"/>
          <w:lang w:val="ro-RO" w:eastAsia="ru-RU"/>
        </w:rPr>
        <w:t> se realizeaza prin sesizarea defazajului dintre semnalul dreptunghiular de iesire al VCO (care comanda tranzistoarele sicare reproduce ca forma de unda tensiunea de iesire din invertor ) si curentul din secundarul transformatorului ; cand acest defazaj este zero (conditie de rezonanta), blocul Detector de Faza si Ajustare Referinta ("DET. FAZA/ AJUST.REF.") produce un impuls care reduce temporar referinta curentului de sarcina; astfel, curentul de sarcina scade si frecventa invertorului creste pana la stabilizare.</w:t>
      </w:r>
    </w:p>
    <w:p w:rsidR="00080C6E" w:rsidRPr="00080C6E" w:rsidRDefault="00080C6E" w:rsidP="00080C6E">
      <w:pPr>
        <w:shd w:val="clear" w:color="auto" w:fill="FFFFFF"/>
        <w:spacing w:before="100" w:beforeAutospacing="1" w:after="100" w:afterAutospacing="1" w:line="255" w:lineRule="atLeast"/>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color w:val="000000" w:themeColor="text1"/>
          <w:spacing w:val="3"/>
          <w:lang w:val="ro-RO" w:eastAsia="ru-RU"/>
        </w:rPr>
        <w:t>              </w:t>
      </w:r>
      <w:r w:rsidRPr="00080C6E">
        <w:rPr>
          <w:rFonts w:ascii="Times New Roman" w:eastAsia="Times New Roman" w:hAnsi="Times New Roman" w:cs="Times New Roman"/>
          <w:b/>
          <w:bCs/>
          <w:color w:val="000000" w:themeColor="text1"/>
          <w:spacing w:val="3"/>
          <w:u w:val="single"/>
          <w:lang w:val="ro-RO" w:eastAsia="ru-RU"/>
        </w:rPr>
        <w:t>Limitarea tensiunii de iesire</w:t>
      </w:r>
      <w:r w:rsidRPr="00080C6E">
        <w:rPr>
          <w:rFonts w:ascii="Times New Roman" w:eastAsia="Times New Roman" w:hAnsi="Times New Roman" w:cs="Times New Roman"/>
          <w:color w:val="000000" w:themeColor="text1"/>
          <w:spacing w:val="3"/>
          <w:lang w:val="ro-RO" w:eastAsia="ru-RU"/>
        </w:rPr>
        <w:t> la valoarea maxima admisibila, pe considerente de electrodecuritate (uzual, U</w:t>
      </w:r>
      <w:r w:rsidRPr="00080C6E">
        <w:rPr>
          <w:rFonts w:ascii="Times New Roman" w:eastAsia="Times New Roman" w:hAnsi="Times New Roman" w:cs="Times New Roman"/>
          <w:color w:val="000000" w:themeColor="text1"/>
          <w:spacing w:val="3"/>
          <w:vertAlign w:val="subscript"/>
          <w:lang w:val="ro-RO" w:eastAsia="ru-RU"/>
        </w:rPr>
        <w:t>so max</w:t>
      </w:r>
      <w:r w:rsidRPr="00080C6E">
        <w:rPr>
          <w:rFonts w:ascii="Times New Roman" w:eastAsia="Times New Roman" w:hAnsi="Times New Roman" w:cs="Times New Roman"/>
          <w:color w:val="000000" w:themeColor="text1"/>
          <w:spacing w:val="3"/>
          <w:lang w:val="ro-RO" w:eastAsia="ru-RU"/>
        </w:rPr>
        <w:t>=100V), se realizeaza prin blocul VALIDARE, care la depasirea valorii maxime opreste functionarea invertorului, respectiv, pentru tensiuni de iesire U</w:t>
      </w:r>
      <w:r w:rsidRPr="00080C6E">
        <w:rPr>
          <w:rFonts w:ascii="Times New Roman" w:eastAsia="Times New Roman" w:hAnsi="Times New Roman" w:cs="Times New Roman"/>
          <w:color w:val="000000" w:themeColor="text1"/>
          <w:spacing w:val="3"/>
          <w:vertAlign w:val="subscript"/>
          <w:lang w:val="ro-RO" w:eastAsia="ru-RU"/>
        </w:rPr>
        <w:t>so</w:t>
      </w:r>
      <w:r w:rsidRPr="00080C6E">
        <w:rPr>
          <w:rFonts w:ascii="Times New Roman" w:eastAsia="Times New Roman" w:hAnsi="Times New Roman" w:cs="Times New Roman"/>
          <w:color w:val="000000" w:themeColor="text1"/>
          <w:spacing w:val="3"/>
          <w:lang w:val="ro-RO" w:eastAsia="ru-RU"/>
        </w:rPr>
        <w:t>&lt;U</w:t>
      </w:r>
      <w:r w:rsidRPr="00080C6E">
        <w:rPr>
          <w:rFonts w:ascii="Times New Roman" w:eastAsia="Times New Roman" w:hAnsi="Times New Roman" w:cs="Times New Roman"/>
          <w:color w:val="000000" w:themeColor="text1"/>
          <w:spacing w:val="3"/>
          <w:vertAlign w:val="subscript"/>
          <w:lang w:val="ro-RO" w:eastAsia="ru-RU"/>
        </w:rPr>
        <w:t>somax</w:t>
      </w:r>
      <w:r w:rsidRPr="00080C6E">
        <w:rPr>
          <w:rFonts w:ascii="Times New Roman" w:eastAsia="Times New Roman" w:hAnsi="Times New Roman" w:cs="Times New Roman"/>
          <w:color w:val="000000" w:themeColor="text1"/>
          <w:spacing w:val="3"/>
          <w:lang w:val="ro-RO" w:eastAsia="ru-RU"/>
        </w:rPr>
        <w:t>, sesizate de blocul COMPARATOR  CU HISTEREZIS, valideaza reluarea functionarii.</w:t>
      </w:r>
    </w:p>
    <w:p w:rsidR="00080C6E" w:rsidRPr="00080C6E" w:rsidRDefault="00080C6E" w:rsidP="00080C6E">
      <w:pPr>
        <w:shd w:val="clear" w:color="auto" w:fill="FFFFFF"/>
        <w:spacing w:before="100" w:beforeAutospacing="1" w:after="100" w:afterAutospacing="1" w:line="255" w:lineRule="atLeast"/>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b/>
          <w:bCs/>
          <w:color w:val="000000" w:themeColor="text1"/>
          <w:spacing w:val="3"/>
          <w:lang w:val="ro-RO" w:eastAsia="ru-RU"/>
        </w:rPr>
        <w:t>              </w:t>
      </w:r>
      <w:r w:rsidRPr="00080C6E">
        <w:rPr>
          <w:rFonts w:ascii="Times New Roman" w:eastAsia="Times New Roman" w:hAnsi="Times New Roman" w:cs="Times New Roman"/>
          <w:b/>
          <w:bCs/>
          <w:color w:val="000000" w:themeColor="text1"/>
          <w:spacing w:val="3"/>
          <w:u w:val="single"/>
          <w:lang w:val="ro-RO" w:eastAsia="ru-RU"/>
        </w:rPr>
        <w:t>Evitarea scurtcircuitului electrod-piesa</w:t>
      </w:r>
      <w:r w:rsidRPr="00080C6E">
        <w:rPr>
          <w:rFonts w:ascii="Times New Roman" w:eastAsia="Times New Roman" w:hAnsi="Times New Roman" w:cs="Times New Roman"/>
          <w:color w:val="000000" w:themeColor="text1"/>
          <w:spacing w:val="3"/>
          <w:lang w:val="ro-RO" w:eastAsia="ru-RU"/>
        </w:rPr>
        <w:t> se efectueaza printr-o prelucrare corespunzatoare a semnalului de referinta de curent, si anume , la scurtcircuitr, sesizat de traductorul de tensiune, referinta de curent creste brusccu 2030%, ceea ce provoaca topirea varfului electrodului si eliberarea acestuia din baia de sudare (arc force control).</w:t>
      </w:r>
    </w:p>
    <w:p w:rsidR="00080C6E" w:rsidRPr="00080C6E" w:rsidRDefault="00080C6E" w:rsidP="00080C6E">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b/>
          <w:bCs/>
          <w:color w:val="000000" w:themeColor="text1"/>
          <w:lang w:val="ro-RO" w:eastAsia="ru-RU"/>
        </w:rPr>
        <w:t> </w:t>
      </w:r>
    </w:p>
    <w:p w:rsidR="00C92B90" w:rsidRDefault="00C92B90" w:rsidP="00080C6E">
      <w:pPr>
        <w:shd w:val="clear" w:color="auto" w:fill="FFFFFF"/>
        <w:spacing w:before="100" w:beforeAutospacing="1" w:after="100" w:afterAutospacing="1" w:line="240" w:lineRule="auto"/>
        <w:jc w:val="both"/>
        <w:rPr>
          <w:rFonts w:ascii="Times New Roman" w:eastAsia="Times New Roman" w:hAnsi="Times New Roman" w:cs="Times New Roman"/>
          <w:b/>
          <w:bCs/>
          <w:color w:val="000000" w:themeColor="text1"/>
          <w:lang w:val="ro-RO" w:eastAsia="ru-RU"/>
        </w:rPr>
      </w:pPr>
    </w:p>
    <w:p w:rsidR="00C92B90" w:rsidRDefault="00C92B90" w:rsidP="00080C6E">
      <w:pPr>
        <w:shd w:val="clear" w:color="auto" w:fill="FFFFFF"/>
        <w:spacing w:before="100" w:beforeAutospacing="1" w:after="100" w:afterAutospacing="1" w:line="240" w:lineRule="auto"/>
        <w:jc w:val="both"/>
        <w:rPr>
          <w:rFonts w:ascii="Times New Roman" w:eastAsia="Times New Roman" w:hAnsi="Times New Roman" w:cs="Times New Roman"/>
          <w:b/>
          <w:bCs/>
          <w:color w:val="000000" w:themeColor="text1"/>
          <w:lang w:val="ro-RO" w:eastAsia="ru-RU"/>
        </w:rPr>
      </w:pPr>
    </w:p>
    <w:p w:rsidR="00C92B90" w:rsidRDefault="00C92B90" w:rsidP="00080C6E">
      <w:pPr>
        <w:shd w:val="clear" w:color="auto" w:fill="FFFFFF"/>
        <w:spacing w:before="100" w:beforeAutospacing="1" w:after="100" w:afterAutospacing="1" w:line="240" w:lineRule="auto"/>
        <w:jc w:val="both"/>
        <w:rPr>
          <w:rFonts w:ascii="Times New Roman" w:eastAsia="Times New Roman" w:hAnsi="Times New Roman" w:cs="Times New Roman"/>
          <w:b/>
          <w:bCs/>
          <w:color w:val="000000" w:themeColor="text1"/>
          <w:lang w:val="ro-RO" w:eastAsia="ru-RU"/>
        </w:rPr>
      </w:pPr>
    </w:p>
    <w:p w:rsidR="00C92B90" w:rsidRDefault="00C92B90" w:rsidP="00080C6E">
      <w:pPr>
        <w:shd w:val="clear" w:color="auto" w:fill="FFFFFF"/>
        <w:spacing w:before="100" w:beforeAutospacing="1" w:after="100" w:afterAutospacing="1" w:line="240" w:lineRule="auto"/>
        <w:jc w:val="both"/>
        <w:rPr>
          <w:rFonts w:ascii="Times New Roman" w:eastAsia="Times New Roman" w:hAnsi="Times New Roman" w:cs="Times New Roman"/>
          <w:b/>
          <w:bCs/>
          <w:color w:val="000000" w:themeColor="text1"/>
          <w:lang w:val="ro-RO" w:eastAsia="ru-RU"/>
        </w:rPr>
      </w:pPr>
    </w:p>
    <w:p w:rsidR="00C92B90" w:rsidRDefault="00C92B90" w:rsidP="00080C6E">
      <w:pPr>
        <w:shd w:val="clear" w:color="auto" w:fill="FFFFFF"/>
        <w:spacing w:before="100" w:beforeAutospacing="1" w:after="100" w:afterAutospacing="1" w:line="240" w:lineRule="auto"/>
        <w:jc w:val="both"/>
        <w:rPr>
          <w:rFonts w:ascii="Times New Roman" w:eastAsia="Times New Roman" w:hAnsi="Times New Roman" w:cs="Times New Roman"/>
          <w:b/>
          <w:bCs/>
          <w:color w:val="000000" w:themeColor="text1"/>
          <w:lang w:val="ro-RO" w:eastAsia="ru-RU"/>
        </w:rPr>
      </w:pPr>
    </w:p>
    <w:p w:rsidR="00C92B90" w:rsidRDefault="00C92B90" w:rsidP="00080C6E">
      <w:pPr>
        <w:shd w:val="clear" w:color="auto" w:fill="FFFFFF"/>
        <w:spacing w:before="100" w:beforeAutospacing="1" w:after="100" w:afterAutospacing="1" w:line="240" w:lineRule="auto"/>
        <w:jc w:val="both"/>
        <w:rPr>
          <w:rFonts w:ascii="Times New Roman" w:eastAsia="Times New Roman" w:hAnsi="Times New Roman" w:cs="Times New Roman"/>
          <w:b/>
          <w:bCs/>
          <w:color w:val="000000" w:themeColor="text1"/>
          <w:lang w:val="ro-RO" w:eastAsia="ru-RU"/>
        </w:rPr>
      </w:pPr>
    </w:p>
    <w:p w:rsidR="00C92B90" w:rsidRDefault="00C92B90" w:rsidP="00080C6E">
      <w:pPr>
        <w:shd w:val="clear" w:color="auto" w:fill="FFFFFF"/>
        <w:spacing w:before="100" w:beforeAutospacing="1" w:after="100" w:afterAutospacing="1" w:line="240" w:lineRule="auto"/>
        <w:jc w:val="both"/>
        <w:rPr>
          <w:rFonts w:ascii="Times New Roman" w:eastAsia="Times New Roman" w:hAnsi="Times New Roman" w:cs="Times New Roman"/>
          <w:b/>
          <w:bCs/>
          <w:color w:val="000000" w:themeColor="text1"/>
          <w:lang w:val="ro-RO" w:eastAsia="ru-RU"/>
        </w:rPr>
      </w:pPr>
    </w:p>
    <w:p w:rsidR="00C92B90" w:rsidRDefault="00C92B90" w:rsidP="00080C6E">
      <w:pPr>
        <w:shd w:val="clear" w:color="auto" w:fill="FFFFFF"/>
        <w:spacing w:before="100" w:beforeAutospacing="1" w:after="100" w:afterAutospacing="1" w:line="240" w:lineRule="auto"/>
        <w:jc w:val="both"/>
        <w:rPr>
          <w:rFonts w:ascii="Times New Roman" w:eastAsia="Times New Roman" w:hAnsi="Times New Roman" w:cs="Times New Roman"/>
          <w:b/>
          <w:bCs/>
          <w:color w:val="000000" w:themeColor="text1"/>
          <w:lang w:val="ro-RO" w:eastAsia="ru-RU"/>
        </w:rPr>
      </w:pPr>
    </w:p>
    <w:p w:rsidR="00C92B90" w:rsidRDefault="00C92B90" w:rsidP="00080C6E">
      <w:pPr>
        <w:shd w:val="clear" w:color="auto" w:fill="FFFFFF"/>
        <w:spacing w:before="100" w:beforeAutospacing="1" w:after="100" w:afterAutospacing="1" w:line="240" w:lineRule="auto"/>
        <w:jc w:val="both"/>
        <w:rPr>
          <w:rFonts w:ascii="Times New Roman" w:eastAsia="Times New Roman" w:hAnsi="Times New Roman" w:cs="Times New Roman"/>
          <w:b/>
          <w:bCs/>
          <w:color w:val="000000" w:themeColor="text1"/>
          <w:lang w:val="ro-RO" w:eastAsia="ru-RU"/>
        </w:rPr>
      </w:pPr>
    </w:p>
    <w:p w:rsidR="00C92B90" w:rsidRDefault="00C92B90" w:rsidP="00080C6E">
      <w:pPr>
        <w:shd w:val="clear" w:color="auto" w:fill="FFFFFF"/>
        <w:spacing w:before="100" w:beforeAutospacing="1" w:after="100" w:afterAutospacing="1" w:line="240" w:lineRule="auto"/>
        <w:jc w:val="both"/>
        <w:rPr>
          <w:rFonts w:ascii="Times New Roman" w:eastAsia="Times New Roman" w:hAnsi="Times New Roman" w:cs="Times New Roman"/>
          <w:b/>
          <w:bCs/>
          <w:color w:val="000000" w:themeColor="text1"/>
          <w:lang w:val="ro-RO" w:eastAsia="ru-RU"/>
        </w:rPr>
      </w:pPr>
    </w:p>
    <w:p w:rsidR="00C92B90" w:rsidRDefault="00C92B90" w:rsidP="00080C6E">
      <w:pPr>
        <w:shd w:val="clear" w:color="auto" w:fill="FFFFFF"/>
        <w:spacing w:before="100" w:beforeAutospacing="1" w:after="100" w:afterAutospacing="1" w:line="240" w:lineRule="auto"/>
        <w:jc w:val="both"/>
        <w:rPr>
          <w:rFonts w:ascii="Times New Roman" w:eastAsia="Times New Roman" w:hAnsi="Times New Roman" w:cs="Times New Roman"/>
          <w:b/>
          <w:bCs/>
          <w:color w:val="000000" w:themeColor="text1"/>
          <w:lang w:val="ro-RO" w:eastAsia="ru-RU"/>
        </w:rPr>
      </w:pPr>
    </w:p>
    <w:p w:rsidR="00C92B90" w:rsidRDefault="00C92B90" w:rsidP="00080C6E">
      <w:pPr>
        <w:shd w:val="clear" w:color="auto" w:fill="FFFFFF"/>
        <w:spacing w:before="100" w:beforeAutospacing="1" w:after="100" w:afterAutospacing="1" w:line="240" w:lineRule="auto"/>
        <w:jc w:val="both"/>
        <w:rPr>
          <w:rFonts w:ascii="Times New Roman" w:eastAsia="Times New Roman" w:hAnsi="Times New Roman" w:cs="Times New Roman"/>
          <w:b/>
          <w:bCs/>
          <w:color w:val="000000" w:themeColor="text1"/>
          <w:lang w:val="ro-RO" w:eastAsia="ru-RU"/>
        </w:rPr>
      </w:pPr>
    </w:p>
    <w:p w:rsidR="00C92B90" w:rsidRDefault="00C92B90" w:rsidP="00080C6E">
      <w:pPr>
        <w:shd w:val="clear" w:color="auto" w:fill="FFFFFF"/>
        <w:spacing w:before="100" w:beforeAutospacing="1" w:after="100" w:afterAutospacing="1" w:line="240" w:lineRule="auto"/>
        <w:jc w:val="both"/>
        <w:rPr>
          <w:rFonts w:ascii="Times New Roman" w:eastAsia="Times New Roman" w:hAnsi="Times New Roman" w:cs="Times New Roman"/>
          <w:b/>
          <w:bCs/>
          <w:color w:val="000000" w:themeColor="text1"/>
          <w:lang w:val="ro-RO" w:eastAsia="ru-RU"/>
        </w:rPr>
      </w:pPr>
    </w:p>
    <w:p w:rsidR="00C92B90" w:rsidRDefault="00C92B90" w:rsidP="00080C6E">
      <w:pPr>
        <w:shd w:val="clear" w:color="auto" w:fill="FFFFFF"/>
        <w:spacing w:before="100" w:beforeAutospacing="1" w:after="100" w:afterAutospacing="1" w:line="240" w:lineRule="auto"/>
        <w:jc w:val="both"/>
        <w:rPr>
          <w:rFonts w:ascii="Times New Roman" w:eastAsia="Times New Roman" w:hAnsi="Times New Roman" w:cs="Times New Roman"/>
          <w:b/>
          <w:bCs/>
          <w:color w:val="000000" w:themeColor="text1"/>
          <w:lang w:val="ro-RO" w:eastAsia="ru-RU"/>
        </w:rPr>
      </w:pPr>
    </w:p>
    <w:p w:rsidR="00F85A65" w:rsidRDefault="00F85A65" w:rsidP="00080C6E">
      <w:pPr>
        <w:shd w:val="clear" w:color="auto" w:fill="FFFFFF"/>
        <w:spacing w:before="100" w:beforeAutospacing="1" w:after="100" w:afterAutospacing="1" w:line="240" w:lineRule="auto"/>
        <w:jc w:val="both"/>
        <w:rPr>
          <w:rFonts w:ascii="Times New Roman" w:eastAsia="Times New Roman" w:hAnsi="Times New Roman" w:cs="Times New Roman"/>
          <w:b/>
          <w:bCs/>
          <w:color w:val="000000" w:themeColor="text1"/>
          <w:lang w:val="ro-RO" w:eastAsia="ru-RU"/>
        </w:rPr>
      </w:pPr>
    </w:p>
    <w:p w:rsidR="00080C6E" w:rsidRPr="00080C6E" w:rsidRDefault="00080C6E" w:rsidP="00FE7EC3">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b/>
          <w:bCs/>
          <w:color w:val="000000" w:themeColor="text1"/>
          <w:lang w:val="ro-RO" w:eastAsia="ru-RU"/>
        </w:rPr>
        <w:lastRenderedPageBreak/>
        <w:t>Concluzii</w:t>
      </w:r>
      <w:r w:rsidR="00FE7EC3">
        <w:rPr>
          <w:rFonts w:ascii="Times New Roman" w:eastAsia="Times New Roman" w:hAnsi="Times New Roman" w:cs="Times New Roman"/>
          <w:color w:val="000000" w:themeColor="text1"/>
          <w:lang w:val="en-US" w:eastAsia="ru-RU"/>
        </w:rPr>
        <w:t>:</w:t>
      </w:r>
      <w:r w:rsidRPr="00080C6E">
        <w:rPr>
          <w:rFonts w:ascii="Times New Roman" w:eastAsia="Times New Roman" w:hAnsi="Times New Roman" w:cs="Times New Roman"/>
          <w:b/>
          <w:bCs/>
          <w:color w:val="000000" w:themeColor="text1"/>
          <w:lang w:val="ro-RO" w:eastAsia="ru-RU"/>
        </w:rPr>
        <w:t> </w:t>
      </w:r>
    </w:p>
    <w:p w:rsidR="00080C6E" w:rsidRPr="00FE7EC3" w:rsidRDefault="00080C6E" w:rsidP="00080C6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themeColor="text1"/>
          <w:lang w:val="ro-RO" w:eastAsia="ru-RU"/>
        </w:rPr>
      </w:pPr>
      <w:r w:rsidRPr="00080C6E">
        <w:rPr>
          <w:rFonts w:ascii="Times New Roman" w:eastAsia="Times New Roman" w:hAnsi="Times New Roman" w:cs="Times New Roman"/>
          <w:b/>
          <w:bCs/>
          <w:color w:val="000000" w:themeColor="text1"/>
          <w:lang w:val="en-US" w:eastAsia="ru-RU"/>
        </w:rPr>
        <w:t xml:space="preserve">In </w:t>
      </w:r>
      <w:proofErr w:type="spellStart"/>
      <w:r w:rsidRPr="00080C6E">
        <w:rPr>
          <w:rFonts w:ascii="Times New Roman" w:eastAsia="Times New Roman" w:hAnsi="Times New Roman" w:cs="Times New Roman"/>
          <w:b/>
          <w:bCs/>
          <w:color w:val="000000" w:themeColor="text1"/>
          <w:lang w:val="en-US" w:eastAsia="ru-RU"/>
        </w:rPr>
        <w:t>concluzie</w:t>
      </w:r>
      <w:proofErr w:type="spellEnd"/>
      <w:r w:rsidRPr="00080C6E">
        <w:rPr>
          <w:rFonts w:ascii="Times New Roman" w:eastAsia="Times New Roman" w:hAnsi="Times New Roman" w:cs="Times New Roman"/>
          <w:b/>
          <w:bCs/>
          <w:color w:val="000000" w:themeColor="text1"/>
          <w:lang w:val="en-US" w:eastAsia="ru-RU"/>
        </w:rPr>
        <w:t xml:space="preserve"> </w:t>
      </w:r>
      <w:r w:rsidR="00FE7EC3">
        <w:rPr>
          <w:rFonts w:ascii="Times New Roman" w:eastAsia="Times New Roman" w:hAnsi="Times New Roman" w:cs="Times New Roman"/>
          <w:b/>
          <w:bCs/>
          <w:color w:val="000000" w:themeColor="text1"/>
          <w:lang w:val="ro-RO" w:eastAsia="ru-RU"/>
        </w:rPr>
        <w:t xml:space="preserve">în </w:t>
      </w:r>
      <w:r w:rsidR="00BB3484">
        <w:rPr>
          <w:rFonts w:ascii="Times New Roman" w:eastAsia="Times New Roman" w:hAnsi="Times New Roman" w:cs="Times New Roman"/>
          <w:b/>
          <w:bCs/>
          <w:color w:val="000000" w:themeColor="text1"/>
          <w:lang w:val="ro-RO" w:eastAsia="ru-RU"/>
        </w:rPr>
        <w:t>lucarea de mai sus s-a facut</w:t>
      </w:r>
      <w:r w:rsidR="00FE7EC3">
        <w:rPr>
          <w:rFonts w:ascii="Times New Roman" w:eastAsia="Times New Roman" w:hAnsi="Times New Roman" w:cs="Times New Roman"/>
          <w:b/>
          <w:bCs/>
          <w:color w:val="000000" w:themeColor="text1"/>
          <w:lang w:val="ro-RO" w:eastAsia="ru-RU"/>
        </w:rPr>
        <w:t xml:space="preserve"> cunostinta cu </w:t>
      </w:r>
      <w:r w:rsidR="00BB3484">
        <w:rPr>
          <w:rFonts w:ascii="Times New Roman" w:eastAsia="Times New Roman" w:hAnsi="Times New Roman" w:cs="Times New Roman"/>
          <w:b/>
          <w:bCs/>
          <w:color w:val="000000" w:themeColor="text1"/>
          <w:lang w:val="ro-RO" w:eastAsia="ru-RU"/>
        </w:rPr>
        <w:t>avantajele şi deyavantajele echipamentelor de sudat moderne</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b/>
          <w:bCs/>
          <w:color w:val="000000" w:themeColor="text1"/>
          <w:lang w:val="ro-RO" w:eastAsia="ru-RU"/>
        </w:rPr>
        <w:t>    Partea cea mai importanta a acest</w:t>
      </w:r>
      <w:r w:rsidR="00BB3484">
        <w:rPr>
          <w:rFonts w:ascii="Times New Roman" w:eastAsia="Times New Roman" w:hAnsi="Times New Roman" w:cs="Times New Roman"/>
          <w:b/>
          <w:bCs/>
          <w:color w:val="000000" w:themeColor="text1"/>
          <w:lang w:val="ro-RO" w:eastAsia="ru-RU"/>
        </w:rPr>
        <w:t xml:space="preserve">ei lucrari </w:t>
      </w:r>
      <w:r w:rsidRPr="00080C6E">
        <w:rPr>
          <w:rFonts w:ascii="Times New Roman" w:eastAsia="Times New Roman" w:hAnsi="Times New Roman" w:cs="Times New Roman"/>
          <w:b/>
          <w:bCs/>
          <w:color w:val="000000" w:themeColor="text1"/>
          <w:lang w:val="ro-RO" w:eastAsia="ru-RU"/>
        </w:rPr>
        <w:t>este utilizarea electronicii de putere, care este un domeniu foarte vast in continua dezvoltare si perfectionare.Utilizarea electronicii de putere constitiue un avantaj foarte mare, facand abstractie de faptul ca echipamentele cu electronica de putere au un pret mai ridicat.</w:t>
      </w:r>
    </w:p>
    <w:p w:rsidR="00080C6E" w:rsidRPr="00080C6E" w:rsidRDefault="00080C6E" w:rsidP="00080C6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n-US" w:eastAsia="ru-RU"/>
        </w:rPr>
      </w:pPr>
      <w:r w:rsidRPr="00080C6E">
        <w:rPr>
          <w:rFonts w:ascii="Times New Roman" w:eastAsia="Times New Roman" w:hAnsi="Times New Roman" w:cs="Times New Roman"/>
          <w:b/>
          <w:bCs/>
          <w:color w:val="000000" w:themeColor="text1"/>
          <w:lang w:val="ro-RO" w:eastAsia="ru-RU"/>
        </w:rPr>
        <w:t>Punand in balanta avantajele si dezavantajele echipamentelor de sudura cu electronica de putere, aceasta se inclina in mod semnificativ in favorul avantajelor, singurul dezavantaj major este cel de poluarea cu armonici a retelei.</w:t>
      </w:r>
    </w:p>
    <w:p w:rsidR="007968A7" w:rsidRDefault="007968A7">
      <w:pPr>
        <w:rPr>
          <w:rFonts w:ascii="Times New Roman" w:hAnsi="Times New Roman" w:cs="Times New Roman"/>
          <w:color w:val="000000" w:themeColor="text1"/>
          <w:lang w:val="en-US"/>
        </w:rPr>
      </w:pPr>
    </w:p>
    <w:p w:rsidR="00FE7EC3" w:rsidRDefault="00FE7EC3">
      <w:pPr>
        <w:rPr>
          <w:rFonts w:ascii="Times New Roman" w:hAnsi="Times New Roman" w:cs="Times New Roman"/>
          <w:color w:val="000000" w:themeColor="text1"/>
          <w:lang w:val="en-US"/>
        </w:rPr>
      </w:pPr>
    </w:p>
    <w:p w:rsidR="00FE7EC3" w:rsidRDefault="00FE7EC3">
      <w:pPr>
        <w:rPr>
          <w:rFonts w:ascii="Times New Roman" w:hAnsi="Times New Roman" w:cs="Times New Roman"/>
          <w:color w:val="000000" w:themeColor="text1"/>
          <w:lang w:val="en-US"/>
        </w:rPr>
      </w:pPr>
    </w:p>
    <w:p w:rsidR="00FE7EC3" w:rsidRDefault="00FE7EC3">
      <w:pPr>
        <w:rPr>
          <w:rFonts w:ascii="Times New Roman" w:hAnsi="Times New Roman" w:cs="Times New Roman"/>
          <w:color w:val="000000" w:themeColor="text1"/>
          <w:lang w:val="en-US"/>
        </w:rPr>
      </w:pPr>
    </w:p>
    <w:p w:rsidR="00FE7EC3" w:rsidRDefault="00FE7EC3">
      <w:pPr>
        <w:rPr>
          <w:rFonts w:ascii="Times New Roman" w:hAnsi="Times New Roman" w:cs="Times New Roman"/>
          <w:color w:val="000000" w:themeColor="text1"/>
          <w:lang w:val="en-US"/>
        </w:rPr>
      </w:pPr>
    </w:p>
    <w:p w:rsidR="00FE7EC3" w:rsidRDefault="00FE7EC3">
      <w:pPr>
        <w:rPr>
          <w:rFonts w:ascii="Times New Roman" w:hAnsi="Times New Roman" w:cs="Times New Roman"/>
          <w:color w:val="000000" w:themeColor="text1"/>
          <w:lang w:val="en-US"/>
        </w:rPr>
      </w:pPr>
    </w:p>
    <w:p w:rsidR="00FE7EC3" w:rsidRDefault="00FE7EC3">
      <w:pPr>
        <w:rPr>
          <w:rFonts w:ascii="Times New Roman" w:hAnsi="Times New Roman" w:cs="Times New Roman"/>
          <w:color w:val="000000" w:themeColor="text1"/>
          <w:lang w:val="en-US"/>
        </w:rPr>
      </w:pPr>
    </w:p>
    <w:p w:rsidR="00FE7EC3" w:rsidRDefault="00FE7EC3">
      <w:pPr>
        <w:rPr>
          <w:rFonts w:ascii="Times New Roman" w:hAnsi="Times New Roman" w:cs="Times New Roman"/>
          <w:color w:val="000000" w:themeColor="text1"/>
          <w:lang w:val="en-US"/>
        </w:rPr>
      </w:pPr>
    </w:p>
    <w:p w:rsidR="00FE7EC3" w:rsidRDefault="00FE7EC3">
      <w:pPr>
        <w:rPr>
          <w:rFonts w:ascii="Times New Roman" w:hAnsi="Times New Roman" w:cs="Times New Roman"/>
          <w:color w:val="000000" w:themeColor="text1"/>
          <w:lang w:val="en-US"/>
        </w:rPr>
      </w:pPr>
    </w:p>
    <w:p w:rsidR="00FE7EC3" w:rsidRDefault="00FE7EC3">
      <w:pPr>
        <w:rPr>
          <w:rFonts w:ascii="Times New Roman" w:hAnsi="Times New Roman" w:cs="Times New Roman"/>
          <w:color w:val="000000" w:themeColor="text1"/>
          <w:lang w:val="en-US"/>
        </w:rPr>
      </w:pPr>
    </w:p>
    <w:p w:rsidR="00FE7EC3" w:rsidRDefault="00FE7EC3">
      <w:pPr>
        <w:rPr>
          <w:rFonts w:ascii="Times New Roman" w:hAnsi="Times New Roman" w:cs="Times New Roman"/>
          <w:color w:val="000000" w:themeColor="text1"/>
          <w:lang w:val="en-US"/>
        </w:rPr>
      </w:pPr>
    </w:p>
    <w:p w:rsidR="00FE7EC3" w:rsidRDefault="00FE7EC3">
      <w:pPr>
        <w:rPr>
          <w:rFonts w:ascii="Times New Roman" w:hAnsi="Times New Roman" w:cs="Times New Roman"/>
          <w:color w:val="000000" w:themeColor="text1"/>
          <w:lang w:val="en-US"/>
        </w:rPr>
      </w:pPr>
    </w:p>
    <w:p w:rsidR="00FE7EC3" w:rsidRDefault="00FE7EC3">
      <w:pPr>
        <w:rPr>
          <w:rFonts w:ascii="Times New Roman" w:hAnsi="Times New Roman" w:cs="Times New Roman"/>
          <w:color w:val="000000" w:themeColor="text1"/>
          <w:lang w:val="en-US"/>
        </w:rPr>
      </w:pPr>
    </w:p>
    <w:p w:rsidR="00FE7EC3" w:rsidRDefault="00FE7EC3">
      <w:pPr>
        <w:rPr>
          <w:rFonts w:ascii="Times New Roman" w:hAnsi="Times New Roman" w:cs="Times New Roman"/>
          <w:color w:val="000000" w:themeColor="text1"/>
          <w:lang w:val="en-US"/>
        </w:rPr>
      </w:pPr>
    </w:p>
    <w:p w:rsidR="00FE7EC3" w:rsidRDefault="00FE7EC3">
      <w:pPr>
        <w:rPr>
          <w:rFonts w:ascii="Times New Roman" w:hAnsi="Times New Roman" w:cs="Times New Roman"/>
          <w:color w:val="000000" w:themeColor="text1"/>
          <w:lang w:val="en-US"/>
        </w:rPr>
      </w:pPr>
    </w:p>
    <w:p w:rsidR="00FE7EC3" w:rsidRDefault="00FE7EC3">
      <w:pPr>
        <w:rPr>
          <w:rFonts w:ascii="Times New Roman" w:hAnsi="Times New Roman" w:cs="Times New Roman"/>
          <w:color w:val="000000" w:themeColor="text1"/>
          <w:lang w:val="en-US"/>
        </w:rPr>
      </w:pPr>
    </w:p>
    <w:p w:rsidR="00FE7EC3" w:rsidRDefault="00FE7EC3">
      <w:pPr>
        <w:rPr>
          <w:rFonts w:ascii="Times New Roman" w:hAnsi="Times New Roman" w:cs="Times New Roman"/>
          <w:color w:val="000000" w:themeColor="text1"/>
          <w:lang w:val="en-US"/>
        </w:rPr>
      </w:pPr>
    </w:p>
    <w:p w:rsidR="00FE7EC3" w:rsidRDefault="00FE7EC3">
      <w:pPr>
        <w:rPr>
          <w:rFonts w:ascii="Times New Roman" w:hAnsi="Times New Roman" w:cs="Times New Roman"/>
          <w:color w:val="000000" w:themeColor="text1"/>
          <w:lang w:val="en-US"/>
        </w:rPr>
      </w:pPr>
    </w:p>
    <w:p w:rsidR="00FE7EC3" w:rsidRDefault="00FE7EC3">
      <w:pPr>
        <w:rPr>
          <w:rFonts w:ascii="Times New Roman" w:hAnsi="Times New Roman" w:cs="Times New Roman"/>
          <w:color w:val="000000" w:themeColor="text1"/>
          <w:lang w:val="en-US"/>
        </w:rPr>
      </w:pPr>
    </w:p>
    <w:p w:rsidR="00FE7EC3" w:rsidRDefault="00FE7EC3">
      <w:pPr>
        <w:rPr>
          <w:rFonts w:ascii="Times New Roman" w:hAnsi="Times New Roman" w:cs="Times New Roman"/>
          <w:color w:val="000000" w:themeColor="text1"/>
          <w:lang w:val="en-US"/>
        </w:rPr>
      </w:pPr>
    </w:p>
    <w:p w:rsidR="00FE7EC3" w:rsidRDefault="00FE7EC3">
      <w:pPr>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Bibliografie</w:t>
      </w:r>
      <w:proofErr w:type="spellEnd"/>
      <w:r>
        <w:rPr>
          <w:rFonts w:ascii="Times New Roman" w:hAnsi="Times New Roman" w:cs="Times New Roman"/>
          <w:color w:val="000000" w:themeColor="text1"/>
          <w:lang w:val="en-US"/>
        </w:rPr>
        <w:t>;</w:t>
      </w:r>
    </w:p>
    <w:p w:rsidR="00FE7EC3" w:rsidRDefault="00FE7EC3">
      <w:pPr>
        <w:rPr>
          <w:rFonts w:ascii="Times New Roman" w:hAnsi="Times New Roman" w:cs="Times New Roman"/>
          <w:color w:val="000000" w:themeColor="text1"/>
          <w:lang w:val="en-US"/>
        </w:rPr>
      </w:pPr>
      <w:r w:rsidRPr="00FE7EC3">
        <w:rPr>
          <w:rFonts w:ascii="Times New Roman" w:hAnsi="Times New Roman" w:cs="Times New Roman"/>
          <w:color w:val="000000" w:themeColor="text1"/>
          <w:lang w:val="en-US"/>
        </w:rPr>
        <w:lastRenderedPageBreak/>
        <w:t>https://www.google.md/search?q=scopul+utilizarii+convertoarelor+pentru+sudat&amp;oq=scopul+utilizarii+convertoarelor+pentru+sudat&amp;aqs=chrome</w:t>
      </w:r>
      <w:proofErr w:type="gramStart"/>
      <w:r w:rsidRPr="00FE7EC3">
        <w:rPr>
          <w:rFonts w:ascii="Times New Roman" w:hAnsi="Times New Roman" w:cs="Times New Roman"/>
          <w:color w:val="000000" w:themeColor="text1"/>
          <w:lang w:val="en-US"/>
        </w:rPr>
        <w:t>..</w:t>
      </w:r>
      <w:proofErr w:type="gramEnd"/>
      <w:r w:rsidRPr="00FE7EC3">
        <w:rPr>
          <w:rFonts w:ascii="Times New Roman" w:hAnsi="Times New Roman" w:cs="Times New Roman"/>
          <w:color w:val="000000" w:themeColor="text1"/>
          <w:lang w:val="en-US"/>
        </w:rPr>
        <w:t>69i57.20497j0j4&amp;sourceid=chrome&amp;es_sm=93&amp;ie=UTF-8</w:t>
      </w:r>
    </w:p>
    <w:p w:rsidR="00FE7EC3" w:rsidRDefault="00FE7EC3">
      <w:pPr>
        <w:rPr>
          <w:rFonts w:ascii="Times New Roman" w:hAnsi="Times New Roman" w:cs="Times New Roman"/>
          <w:color w:val="000000" w:themeColor="text1"/>
          <w:lang w:val="en-US"/>
        </w:rPr>
      </w:pPr>
    </w:p>
    <w:p w:rsidR="00FE7EC3" w:rsidRDefault="00FE7EC3">
      <w:pPr>
        <w:rPr>
          <w:rFonts w:ascii="Times New Roman" w:hAnsi="Times New Roman" w:cs="Times New Roman"/>
          <w:color w:val="000000" w:themeColor="text1"/>
          <w:lang w:val="en-US"/>
        </w:rPr>
      </w:pPr>
    </w:p>
    <w:p w:rsidR="00FE7EC3" w:rsidRDefault="00FE7EC3">
      <w:pPr>
        <w:rPr>
          <w:rFonts w:ascii="Times New Roman" w:hAnsi="Times New Roman" w:cs="Times New Roman"/>
          <w:color w:val="000000" w:themeColor="text1"/>
          <w:lang w:val="en-US"/>
        </w:rPr>
      </w:pPr>
    </w:p>
    <w:p w:rsidR="00FE7EC3" w:rsidRDefault="00FE7EC3">
      <w:pPr>
        <w:rPr>
          <w:rFonts w:ascii="Times New Roman" w:hAnsi="Times New Roman" w:cs="Times New Roman"/>
          <w:color w:val="000000" w:themeColor="text1"/>
          <w:lang w:val="en-US"/>
        </w:rPr>
      </w:pPr>
    </w:p>
    <w:p w:rsidR="00FE7EC3" w:rsidRDefault="00FE7EC3">
      <w:pPr>
        <w:rPr>
          <w:rFonts w:ascii="Times New Roman" w:hAnsi="Times New Roman" w:cs="Times New Roman"/>
          <w:color w:val="000000" w:themeColor="text1"/>
          <w:lang w:val="en-US"/>
        </w:rPr>
      </w:pPr>
    </w:p>
    <w:p w:rsidR="00FE7EC3" w:rsidRDefault="00FE7EC3">
      <w:pPr>
        <w:rPr>
          <w:rFonts w:ascii="Times New Roman" w:hAnsi="Times New Roman" w:cs="Times New Roman"/>
          <w:color w:val="000000" w:themeColor="text1"/>
          <w:lang w:val="en-US"/>
        </w:rPr>
      </w:pPr>
    </w:p>
    <w:p w:rsidR="00FE7EC3" w:rsidRDefault="00FE7EC3">
      <w:pPr>
        <w:rPr>
          <w:rFonts w:ascii="Times New Roman" w:hAnsi="Times New Roman" w:cs="Times New Roman"/>
          <w:color w:val="000000" w:themeColor="text1"/>
          <w:lang w:val="en-US"/>
        </w:rPr>
      </w:pPr>
    </w:p>
    <w:p w:rsidR="00FE7EC3" w:rsidRDefault="00FE7EC3">
      <w:pPr>
        <w:rPr>
          <w:rFonts w:ascii="Times New Roman" w:hAnsi="Times New Roman" w:cs="Times New Roman"/>
          <w:color w:val="000000" w:themeColor="text1"/>
          <w:lang w:val="en-US"/>
        </w:rPr>
      </w:pPr>
    </w:p>
    <w:p w:rsidR="00FE7EC3" w:rsidRPr="00080C6E" w:rsidRDefault="00FE7EC3">
      <w:pPr>
        <w:rPr>
          <w:rFonts w:ascii="Times New Roman" w:hAnsi="Times New Roman" w:cs="Times New Roman"/>
          <w:color w:val="000000" w:themeColor="text1"/>
          <w:lang w:val="en-US"/>
        </w:rPr>
      </w:pPr>
    </w:p>
    <w:sectPr w:rsidR="00FE7EC3" w:rsidRPr="00080C6E" w:rsidSect="007727D5">
      <w:footerReference w:type="default" r:id="rId25"/>
      <w:pgSz w:w="11906" w:h="16838" w:code="9"/>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6E2" w:rsidRDefault="004A26E2" w:rsidP="005076B1">
      <w:pPr>
        <w:spacing w:after="0" w:line="240" w:lineRule="auto"/>
      </w:pPr>
      <w:r>
        <w:separator/>
      </w:r>
    </w:p>
  </w:endnote>
  <w:endnote w:type="continuationSeparator" w:id="0">
    <w:p w:rsidR="004A26E2" w:rsidRDefault="004A26E2" w:rsidP="005076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13001"/>
      <w:docPartObj>
        <w:docPartGallery w:val="Page Numbers (Bottom of Page)"/>
        <w:docPartUnique/>
      </w:docPartObj>
    </w:sdtPr>
    <w:sdtContent>
      <w:p w:rsidR="007727D5" w:rsidRDefault="00CA20A9">
        <w:pPr>
          <w:pStyle w:val="a7"/>
          <w:jc w:val="center"/>
        </w:pPr>
        <w:fldSimple w:instr=" PAGE   \* MERGEFORMAT ">
          <w:r w:rsidR="00BB3484">
            <w:rPr>
              <w:noProof/>
            </w:rPr>
            <w:t>15</w:t>
          </w:r>
        </w:fldSimple>
      </w:p>
    </w:sdtContent>
  </w:sdt>
  <w:p w:rsidR="007727D5" w:rsidRDefault="007727D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6E2" w:rsidRDefault="004A26E2" w:rsidP="005076B1">
      <w:pPr>
        <w:spacing w:after="0" w:line="240" w:lineRule="auto"/>
      </w:pPr>
      <w:r>
        <w:separator/>
      </w:r>
    </w:p>
  </w:footnote>
  <w:footnote w:type="continuationSeparator" w:id="0">
    <w:p w:rsidR="004A26E2" w:rsidRDefault="004A26E2" w:rsidP="005076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E6AFF"/>
    <w:multiLevelType w:val="multilevel"/>
    <w:tmpl w:val="301AB7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B8677D"/>
    <w:multiLevelType w:val="multilevel"/>
    <w:tmpl w:val="CEBA35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E342B0"/>
    <w:multiLevelType w:val="multilevel"/>
    <w:tmpl w:val="2B167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09336C"/>
    <w:multiLevelType w:val="multilevel"/>
    <w:tmpl w:val="CF3000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792DF1"/>
    <w:multiLevelType w:val="hybridMultilevel"/>
    <w:tmpl w:val="B2F03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8F10A7"/>
    <w:multiLevelType w:val="multilevel"/>
    <w:tmpl w:val="FB4AFF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524405"/>
    <w:multiLevelType w:val="multilevel"/>
    <w:tmpl w:val="5E7423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723866"/>
    <w:multiLevelType w:val="multilevel"/>
    <w:tmpl w:val="CD1EAA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7"/>
  </w:num>
  <w:num w:numId="4">
    <w:abstractNumId w:val="6"/>
  </w:num>
  <w:num w:numId="5">
    <w:abstractNumId w:val="3"/>
  </w:num>
  <w:num w:numId="6">
    <w:abstractNumId w:val="1"/>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80C6E"/>
    <w:rsid w:val="00080C6E"/>
    <w:rsid w:val="000E0E45"/>
    <w:rsid w:val="001D1433"/>
    <w:rsid w:val="001D562F"/>
    <w:rsid w:val="00375B01"/>
    <w:rsid w:val="003B2487"/>
    <w:rsid w:val="003F50AA"/>
    <w:rsid w:val="00474711"/>
    <w:rsid w:val="004A26E2"/>
    <w:rsid w:val="004E3CA3"/>
    <w:rsid w:val="005073EA"/>
    <w:rsid w:val="005076B1"/>
    <w:rsid w:val="005078B0"/>
    <w:rsid w:val="005946A8"/>
    <w:rsid w:val="00605125"/>
    <w:rsid w:val="0061285D"/>
    <w:rsid w:val="00643F26"/>
    <w:rsid w:val="006D4EF2"/>
    <w:rsid w:val="007727D5"/>
    <w:rsid w:val="007968A7"/>
    <w:rsid w:val="007F37F3"/>
    <w:rsid w:val="0092211B"/>
    <w:rsid w:val="00A03C11"/>
    <w:rsid w:val="00A23258"/>
    <w:rsid w:val="00AD0423"/>
    <w:rsid w:val="00B36F97"/>
    <w:rsid w:val="00BB3484"/>
    <w:rsid w:val="00C454BC"/>
    <w:rsid w:val="00C92B90"/>
    <w:rsid w:val="00CA20A9"/>
    <w:rsid w:val="00CC4D50"/>
    <w:rsid w:val="00D1386D"/>
    <w:rsid w:val="00D4032B"/>
    <w:rsid w:val="00D914BC"/>
    <w:rsid w:val="00D927AE"/>
    <w:rsid w:val="00DB01B3"/>
    <w:rsid w:val="00DD427F"/>
    <w:rsid w:val="00E81076"/>
    <w:rsid w:val="00F85A65"/>
    <w:rsid w:val="00FB7F29"/>
    <w:rsid w:val="00FE7E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8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80C6E"/>
  </w:style>
  <w:style w:type="paragraph" w:styleId="a3">
    <w:name w:val="Balloon Text"/>
    <w:basedOn w:val="a"/>
    <w:link w:val="a4"/>
    <w:uiPriority w:val="99"/>
    <w:semiHidden/>
    <w:unhideWhenUsed/>
    <w:rsid w:val="00080C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0C6E"/>
    <w:rPr>
      <w:rFonts w:ascii="Tahoma" w:hAnsi="Tahoma" w:cs="Tahoma"/>
      <w:sz w:val="16"/>
      <w:szCs w:val="16"/>
    </w:rPr>
  </w:style>
  <w:style w:type="paragraph" w:styleId="a5">
    <w:name w:val="header"/>
    <w:basedOn w:val="a"/>
    <w:link w:val="a6"/>
    <w:uiPriority w:val="99"/>
    <w:semiHidden/>
    <w:unhideWhenUsed/>
    <w:rsid w:val="005076B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076B1"/>
  </w:style>
  <w:style w:type="paragraph" w:styleId="a7">
    <w:name w:val="footer"/>
    <w:basedOn w:val="a"/>
    <w:link w:val="a8"/>
    <w:uiPriority w:val="99"/>
    <w:unhideWhenUsed/>
    <w:rsid w:val="005076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76B1"/>
  </w:style>
  <w:style w:type="paragraph" w:styleId="a9">
    <w:name w:val="List Paragraph"/>
    <w:basedOn w:val="a"/>
    <w:uiPriority w:val="34"/>
    <w:qFormat/>
    <w:rsid w:val="0092211B"/>
    <w:pPr>
      <w:ind w:left="720"/>
      <w:contextualSpacing/>
    </w:pPr>
  </w:style>
  <w:style w:type="character" w:customStyle="1" w:styleId="aa">
    <w:name w:val="a"/>
    <w:basedOn w:val="a0"/>
    <w:rsid w:val="0092211B"/>
  </w:style>
  <w:style w:type="character" w:customStyle="1" w:styleId="l6">
    <w:name w:val="l6"/>
    <w:basedOn w:val="a0"/>
    <w:rsid w:val="0092211B"/>
  </w:style>
  <w:style w:type="character" w:customStyle="1" w:styleId="l7">
    <w:name w:val="l7"/>
    <w:basedOn w:val="a0"/>
    <w:rsid w:val="0092211B"/>
  </w:style>
  <w:style w:type="character" w:customStyle="1" w:styleId="l9">
    <w:name w:val="l9"/>
    <w:basedOn w:val="a0"/>
    <w:rsid w:val="0092211B"/>
  </w:style>
  <w:style w:type="character" w:customStyle="1" w:styleId="l10">
    <w:name w:val="l10"/>
    <w:basedOn w:val="a0"/>
    <w:rsid w:val="0092211B"/>
  </w:style>
  <w:style w:type="character" w:customStyle="1" w:styleId="l8">
    <w:name w:val="l8"/>
    <w:basedOn w:val="a0"/>
    <w:rsid w:val="0092211B"/>
  </w:style>
  <w:style w:type="character" w:styleId="ab">
    <w:name w:val="Hyperlink"/>
    <w:basedOn w:val="a0"/>
    <w:uiPriority w:val="99"/>
    <w:semiHidden/>
    <w:unhideWhenUsed/>
    <w:rsid w:val="00605125"/>
    <w:rPr>
      <w:color w:val="0000FF"/>
      <w:u w:val="single"/>
    </w:rPr>
  </w:style>
  <w:style w:type="character" w:styleId="ac">
    <w:name w:val="Emphasis"/>
    <w:basedOn w:val="a0"/>
    <w:uiPriority w:val="20"/>
    <w:qFormat/>
    <w:rsid w:val="007727D5"/>
    <w:rPr>
      <w:i/>
      <w:iCs/>
    </w:rPr>
  </w:style>
  <w:style w:type="character" w:customStyle="1" w:styleId="stilecorsivo">
    <w:name w:val="stilecorsivo"/>
    <w:basedOn w:val="a0"/>
    <w:rsid w:val="007727D5"/>
  </w:style>
  <w:style w:type="character" w:styleId="ad">
    <w:name w:val="Strong"/>
    <w:basedOn w:val="a0"/>
    <w:uiPriority w:val="22"/>
    <w:qFormat/>
    <w:rsid w:val="007727D5"/>
    <w:rPr>
      <w:b/>
      <w:bCs/>
    </w:rPr>
  </w:style>
</w:styles>
</file>

<file path=word/webSettings.xml><?xml version="1.0" encoding="utf-8"?>
<w:webSettings xmlns:r="http://schemas.openxmlformats.org/officeDocument/2006/relationships" xmlns:w="http://schemas.openxmlformats.org/wordprocessingml/2006/main">
  <w:divs>
    <w:div w:id="844519903">
      <w:bodyDiv w:val="1"/>
      <w:marLeft w:val="0"/>
      <w:marRight w:val="0"/>
      <w:marTop w:val="0"/>
      <w:marBottom w:val="0"/>
      <w:divBdr>
        <w:top w:val="none" w:sz="0" w:space="0" w:color="auto"/>
        <w:left w:val="none" w:sz="0" w:space="0" w:color="auto"/>
        <w:bottom w:val="none" w:sz="0" w:space="0" w:color="auto"/>
        <w:right w:val="none" w:sz="0" w:space="0" w:color="auto"/>
      </w:divBdr>
    </w:div>
    <w:div w:id="1911888119">
      <w:bodyDiv w:val="1"/>
      <w:marLeft w:val="0"/>
      <w:marRight w:val="0"/>
      <w:marTop w:val="0"/>
      <w:marBottom w:val="0"/>
      <w:divBdr>
        <w:top w:val="none" w:sz="0" w:space="0" w:color="auto"/>
        <w:left w:val="none" w:sz="0" w:space="0" w:color="auto"/>
        <w:bottom w:val="none" w:sz="0" w:space="0" w:color="auto"/>
        <w:right w:val="none" w:sz="0" w:space="0" w:color="auto"/>
      </w:divBdr>
    </w:div>
    <w:div w:id="2095390836">
      <w:bodyDiv w:val="1"/>
      <w:marLeft w:val="0"/>
      <w:marRight w:val="0"/>
      <w:marTop w:val="0"/>
      <w:marBottom w:val="0"/>
      <w:divBdr>
        <w:top w:val="none" w:sz="0" w:space="0" w:color="auto"/>
        <w:left w:val="none" w:sz="0" w:space="0" w:color="auto"/>
        <w:bottom w:val="none" w:sz="0" w:space="0" w:color="auto"/>
        <w:right w:val="none" w:sz="0" w:space="0" w:color="auto"/>
      </w:divBdr>
      <w:divsChild>
        <w:div w:id="1281375361">
          <w:marLeft w:val="0"/>
          <w:marRight w:val="0"/>
          <w:marTop w:val="0"/>
          <w:marBottom w:val="1252"/>
          <w:divBdr>
            <w:top w:val="none" w:sz="0" w:space="0" w:color="auto"/>
            <w:left w:val="none" w:sz="0" w:space="0" w:color="auto"/>
            <w:bottom w:val="none" w:sz="0" w:space="0" w:color="auto"/>
            <w:right w:val="none" w:sz="0" w:space="0" w:color="auto"/>
          </w:divBdr>
          <w:divsChild>
            <w:div w:id="2063556113">
              <w:marLeft w:val="0"/>
              <w:marRight w:val="0"/>
              <w:marTop w:val="0"/>
              <w:marBottom w:val="0"/>
              <w:divBdr>
                <w:top w:val="none" w:sz="0" w:space="0" w:color="auto"/>
                <w:left w:val="none" w:sz="0" w:space="0" w:color="auto"/>
                <w:bottom w:val="none" w:sz="0" w:space="0" w:color="auto"/>
                <w:right w:val="none" w:sz="0" w:space="0" w:color="auto"/>
              </w:divBdr>
              <w:divsChild>
                <w:div w:id="879170644">
                  <w:marLeft w:val="0"/>
                  <w:marRight w:val="0"/>
                  <w:marTop w:val="0"/>
                  <w:marBottom w:val="0"/>
                  <w:divBdr>
                    <w:top w:val="none" w:sz="0" w:space="0" w:color="auto"/>
                    <w:left w:val="none" w:sz="0" w:space="0" w:color="auto"/>
                    <w:bottom w:val="none" w:sz="0" w:space="0" w:color="auto"/>
                    <w:right w:val="none" w:sz="0" w:space="0" w:color="auto"/>
                  </w:divBdr>
                  <w:divsChild>
                    <w:div w:id="1426224349">
                      <w:marLeft w:val="0"/>
                      <w:marRight w:val="0"/>
                      <w:marTop w:val="0"/>
                      <w:marBottom w:val="0"/>
                      <w:divBdr>
                        <w:top w:val="none" w:sz="0" w:space="0" w:color="auto"/>
                        <w:left w:val="none" w:sz="0" w:space="0" w:color="auto"/>
                        <w:bottom w:val="none" w:sz="0" w:space="0" w:color="auto"/>
                        <w:right w:val="none" w:sz="0" w:space="0" w:color="auto"/>
                      </w:divBdr>
                      <w:divsChild>
                        <w:div w:id="774909884">
                          <w:marLeft w:val="0"/>
                          <w:marRight w:val="0"/>
                          <w:marTop w:val="0"/>
                          <w:marBottom w:val="0"/>
                          <w:divBdr>
                            <w:top w:val="none" w:sz="0" w:space="0" w:color="auto"/>
                            <w:left w:val="none" w:sz="0" w:space="0" w:color="auto"/>
                            <w:bottom w:val="none" w:sz="0" w:space="0" w:color="auto"/>
                            <w:right w:val="none" w:sz="0" w:space="0" w:color="auto"/>
                          </w:divBdr>
                          <w:divsChild>
                            <w:div w:id="1573464487">
                              <w:marLeft w:val="0"/>
                              <w:marRight w:val="0"/>
                              <w:marTop w:val="0"/>
                              <w:marBottom w:val="0"/>
                              <w:divBdr>
                                <w:top w:val="none" w:sz="0" w:space="0" w:color="auto"/>
                                <w:left w:val="none" w:sz="0" w:space="0" w:color="auto"/>
                                <w:bottom w:val="none" w:sz="0" w:space="0" w:color="auto"/>
                                <w:right w:val="none" w:sz="0" w:space="0" w:color="auto"/>
                              </w:divBdr>
                            </w:div>
                            <w:div w:id="1840999693">
                              <w:marLeft w:val="0"/>
                              <w:marRight w:val="0"/>
                              <w:marTop w:val="0"/>
                              <w:marBottom w:val="0"/>
                              <w:divBdr>
                                <w:top w:val="none" w:sz="0" w:space="0" w:color="auto"/>
                                <w:left w:val="none" w:sz="0" w:space="0" w:color="auto"/>
                                <w:bottom w:val="none" w:sz="0" w:space="0" w:color="auto"/>
                                <w:right w:val="none" w:sz="0" w:space="0" w:color="auto"/>
                              </w:divBdr>
                            </w:div>
                            <w:div w:id="896551868">
                              <w:marLeft w:val="0"/>
                              <w:marRight w:val="0"/>
                              <w:marTop w:val="0"/>
                              <w:marBottom w:val="0"/>
                              <w:divBdr>
                                <w:top w:val="none" w:sz="0" w:space="0" w:color="auto"/>
                                <w:left w:val="none" w:sz="0" w:space="0" w:color="auto"/>
                                <w:bottom w:val="none" w:sz="0" w:space="0" w:color="auto"/>
                                <w:right w:val="none" w:sz="0" w:space="0" w:color="auto"/>
                              </w:divBdr>
                            </w:div>
                            <w:div w:id="886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79907">
                      <w:marLeft w:val="0"/>
                      <w:marRight w:val="0"/>
                      <w:marTop w:val="0"/>
                      <w:marBottom w:val="0"/>
                      <w:divBdr>
                        <w:top w:val="none" w:sz="0" w:space="0" w:color="auto"/>
                        <w:left w:val="none" w:sz="0" w:space="0" w:color="auto"/>
                        <w:bottom w:val="none" w:sz="0" w:space="0" w:color="auto"/>
                        <w:right w:val="none" w:sz="0" w:space="0" w:color="auto"/>
                      </w:divBdr>
                      <w:divsChild>
                        <w:div w:id="16881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543203">
          <w:marLeft w:val="0"/>
          <w:marRight w:val="0"/>
          <w:marTop w:val="0"/>
          <w:marBottom w:val="1252"/>
          <w:divBdr>
            <w:top w:val="none" w:sz="0" w:space="0" w:color="auto"/>
            <w:left w:val="none" w:sz="0" w:space="0" w:color="auto"/>
            <w:bottom w:val="none" w:sz="0" w:space="0" w:color="auto"/>
            <w:right w:val="none" w:sz="0" w:space="0" w:color="auto"/>
          </w:divBdr>
          <w:divsChild>
            <w:div w:id="1026639661">
              <w:marLeft w:val="0"/>
              <w:marRight w:val="0"/>
              <w:marTop w:val="0"/>
              <w:marBottom w:val="0"/>
              <w:divBdr>
                <w:top w:val="none" w:sz="0" w:space="0" w:color="auto"/>
                <w:left w:val="none" w:sz="0" w:space="0" w:color="auto"/>
                <w:bottom w:val="none" w:sz="0" w:space="0" w:color="auto"/>
                <w:right w:val="none" w:sz="0" w:space="0" w:color="auto"/>
              </w:divBdr>
              <w:divsChild>
                <w:div w:id="1491943940">
                  <w:marLeft w:val="0"/>
                  <w:marRight w:val="0"/>
                  <w:marTop w:val="0"/>
                  <w:marBottom w:val="0"/>
                  <w:divBdr>
                    <w:top w:val="none" w:sz="0" w:space="0" w:color="auto"/>
                    <w:left w:val="none" w:sz="0" w:space="0" w:color="auto"/>
                    <w:bottom w:val="none" w:sz="0" w:space="0" w:color="auto"/>
                    <w:right w:val="none" w:sz="0" w:space="0" w:color="auto"/>
                  </w:divBdr>
                  <w:divsChild>
                    <w:div w:id="2071951609">
                      <w:marLeft w:val="0"/>
                      <w:marRight w:val="0"/>
                      <w:marTop w:val="0"/>
                      <w:marBottom w:val="0"/>
                      <w:divBdr>
                        <w:top w:val="none" w:sz="0" w:space="0" w:color="auto"/>
                        <w:left w:val="none" w:sz="0" w:space="0" w:color="auto"/>
                        <w:bottom w:val="none" w:sz="0" w:space="0" w:color="auto"/>
                        <w:right w:val="none" w:sz="0" w:space="0" w:color="auto"/>
                      </w:divBdr>
                      <w:divsChild>
                        <w:div w:id="291520947">
                          <w:marLeft w:val="0"/>
                          <w:marRight w:val="0"/>
                          <w:marTop w:val="0"/>
                          <w:marBottom w:val="0"/>
                          <w:divBdr>
                            <w:top w:val="none" w:sz="0" w:space="0" w:color="auto"/>
                            <w:left w:val="none" w:sz="0" w:space="0" w:color="auto"/>
                            <w:bottom w:val="none" w:sz="0" w:space="0" w:color="auto"/>
                            <w:right w:val="none" w:sz="0" w:space="0" w:color="auto"/>
                          </w:divBdr>
                          <w:divsChild>
                            <w:div w:id="1052852462">
                              <w:marLeft w:val="0"/>
                              <w:marRight w:val="0"/>
                              <w:marTop w:val="0"/>
                              <w:marBottom w:val="0"/>
                              <w:divBdr>
                                <w:top w:val="none" w:sz="0" w:space="0" w:color="auto"/>
                                <w:left w:val="none" w:sz="0" w:space="0" w:color="auto"/>
                                <w:bottom w:val="none" w:sz="0" w:space="0" w:color="auto"/>
                                <w:right w:val="none" w:sz="0" w:space="0" w:color="auto"/>
                              </w:divBdr>
                            </w:div>
                            <w:div w:id="82998391">
                              <w:marLeft w:val="0"/>
                              <w:marRight w:val="0"/>
                              <w:marTop w:val="0"/>
                              <w:marBottom w:val="0"/>
                              <w:divBdr>
                                <w:top w:val="none" w:sz="0" w:space="0" w:color="auto"/>
                                <w:left w:val="none" w:sz="0" w:space="0" w:color="auto"/>
                                <w:bottom w:val="none" w:sz="0" w:space="0" w:color="auto"/>
                                <w:right w:val="none" w:sz="0" w:space="0" w:color="auto"/>
                              </w:divBdr>
                            </w:div>
                            <w:div w:id="74241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2813">
                      <w:marLeft w:val="0"/>
                      <w:marRight w:val="0"/>
                      <w:marTop w:val="0"/>
                      <w:marBottom w:val="0"/>
                      <w:divBdr>
                        <w:top w:val="none" w:sz="0" w:space="0" w:color="auto"/>
                        <w:left w:val="none" w:sz="0" w:space="0" w:color="auto"/>
                        <w:bottom w:val="none" w:sz="0" w:space="0" w:color="auto"/>
                        <w:right w:val="none" w:sz="0" w:space="0" w:color="auto"/>
                      </w:divBdr>
                      <w:divsChild>
                        <w:div w:id="5338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646007">
          <w:marLeft w:val="0"/>
          <w:marRight w:val="0"/>
          <w:marTop w:val="0"/>
          <w:marBottom w:val="1252"/>
          <w:divBdr>
            <w:top w:val="none" w:sz="0" w:space="0" w:color="auto"/>
            <w:left w:val="none" w:sz="0" w:space="0" w:color="auto"/>
            <w:bottom w:val="none" w:sz="0" w:space="0" w:color="auto"/>
            <w:right w:val="none" w:sz="0" w:space="0" w:color="auto"/>
          </w:divBdr>
          <w:divsChild>
            <w:div w:id="1809399285">
              <w:marLeft w:val="0"/>
              <w:marRight w:val="0"/>
              <w:marTop w:val="0"/>
              <w:marBottom w:val="0"/>
              <w:divBdr>
                <w:top w:val="none" w:sz="0" w:space="0" w:color="auto"/>
                <w:left w:val="none" w:sz="0" w:space="0" w:color="auto"/>
                <w:bottom w:val="none" w:sz="0" w:space="0" w:color="auto"/>
                <w:right w:val="none" w:sz="0" w:space="0" w:color="auto"/>
              </w:divBdr>
              <w:divsChild>
                <w:div w:id="1008023979">
                  <w:marLeft w:val="0"/>
                  <w:marRight w:val="0"/>
                  <w:marTop w:val="0"/>
                  <w:marBottom w:val="0"/>
                  <w:divBdr>
                    <w:top w:val="none" w:sz="0" w:space="0" w:color="auto"/>
                    <w:left w:val="none" w:sz="0" w:space="0" w:color="auto"/>
                    <w:bottom w:val="none" w:sz="0" w:space="0" w:color="auto"/>
                    <w:right w:val="none" w:sz="0" w:space="0" w:color="auto"/>
                  </w:divBdr>
                  <w:divsChild>
                    <w:div w:id="1334912000">
                      <w:marLeft w:val="0"/>
                      <w:marRight w:val="0"/>
                      <w:marTop w:val="0"/>
                      <w:marBottom w:val="0"/>
                      <w:divBdr>
                        <w:top w:val="none" w:sz="0" w:space="0" w:color="auto"/>
                        <w:left w:val="none" w:sz="0" w:space="0" w:color="auto"/>
                        <w:bottom w:val="none" w:sz="0" w:space="0" w:color="auto"/>
                        <w:right w:val="none" w:sz="0" w:space="0" w:color="auto"/>
                      </w:divBdr>
                      <w:divsChild>
                        <w:div w:id="325785100">
                          <w:marLeft w:val="0"/>
                          <w:marRight w:val="0"/>
                          <w:marTop w:val="0"/>
                          <w:marBottom w:val="0"/>
                          <w:divBdr>
                            <w:top w:val="none" w:sz="0" w:space="0" w:color="auto"/>
                            <w:left w:val="none" w:sz="0" w:space="0" w:color="auto"/>
                            <w:bottom w:val="none" w:sz="0" w:space="0" w:color="auto"/>
                            <w:right w:val="none" w:sz="0" w:space="0" w:color="auto"/>
                          </w:divBdr>
                          <w:divsChild>
                            <w:div w:id="2001806315">
                              <w:marLeft w:val="0"/>
                              <w:marRight w:val="0"/>
                              <w:marTop w:val="0"/>
                              <w:marBottom w:val="0"/>
                              <w:divBdr>
                                <w:top w:val="none" w:sz="0" w:space="0" w:color="auto"/>
                                <w:left w:val="none" w:sz="0" w:space="0" w:color="auto"/>
                                <w:bottom w:val="none" w:sz="0" w:space="0" w:color="auto"/>
                                <w:right w:val="none" w:sz="0" w:space="0" w:color="auto"/>
                              </w:divBdr>
                            </w:div>
                            <w:div w:id="1908373240">
                              <w:marLeft w:val="0"/>
                              <w:marRight w:val="0"/>
                              <w:marTop w:val="0"/>
                              <w:marBottom w:val="0"/>
                              <w:divBdr>
                                <w:top w:val="none" w:sz="0" w:space="0" w:color="auto"/>
                                <w:left w:val="none" w:sz="0" w:space="0" w:color="auto"/>
                                <w:bottom w:val="none" w:sz="0" w:space="0" w:color="auto"/>
                                <w:right w:val="none" w:sz="0" w:space="0" w:color="auto"/>
                              </w:divBdr>
                            </w:div>
                            <w:div w:id="106063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13521">
                      <w:marLeft w:val="0"/>
                      <w:marRight w:val="0"/>
                      <w:marTop w:val="0"/>
                      <w:marBottom w:val="0"/>
                      <w:divBdr>
                        <w:top w:val="none" w:sz="0" w:space="0" w:color="auto"/>
                        <w:left w:val="none" w:sz="0" w:space="0" w:color="auto"/>
                        <w:bottom w:val="none" w:sz="0" w:space="0" w:color="auto"/>
                        <w:right w:val="none" w:sz="0" w:space="0" w:color="auto"/>
                      </w:divBdr>
                      <w:divsChild>
                        <w:div w:id="48471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witch"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gi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image" Target="media/image11.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en.wikipedia.org/wiki/RLC_circuit" TargetMode="External"/><Relationship Id="rId14" Type="http://schemas.openxmlformats.org/officeDocument/2006/relationships/image" Target="media/image5.png"/><Relationship Id="rId22" Type="http://schemas.openxmlformats.org/officeDocument/2006/relationships/image" Target="media/image13.gi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7DBED2-6ADB-488D-B42B-0500D1D6D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3868</Words>
  <Characters>22053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LAN_OS</cp:lastModifiedBy>
  <cp:revision>2</cp:revision>
  <dcterms:created xsi:type="dcterms:W3CDTF">2014-10-26T20:46:00Z</dcterms:created>
  <dcterms:modified xsi:type="dcterms:W3CDTF">2014-10-26T20:46:00Z</dcterms:modified>
</cp:coreProperties>
</file>